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69" w:rsidRPr="00CF7BAA" w:rsidRDefault="00EE62B6" w:rsidP="00BD1869">
      <w:pPr>
        <w:outlineLvl w:val="0"/>
        <w:rPr>
          <w:rFonts w:ascii="Browallia New" w:hAnsi="Browallia New" w:cs="Browallia New"/>
          <w:b/>
          <w:bCs/>
          <w:sz w:val="28"/>
          <w:cs/>
        </w:rPr>
      </w:pPr>
      <w:proofErr w:type="gramStart"/>
      <w:r w:rsidRPr="00CF7BAA">
        <w:rPr>
          <w:rFonts w:ascii="Browallia New" w:hAnsi="Browallia New" w:cs="Browallia New"/>
          <w:b/>
          <w:bCs/>
          <w:sz w:val="28"/>
        </w:rPr>
        <w:t>t</w:t>
      </w:r>
      <w:r w:rsidR="00BD1869" w:rsidRPr="00CF7BAA">
        <w:rPr>
          <w:rFonts w:ascii="Browallia New" w:hAnsi="Browallia New" w:cs="Browallia New"/>
          <w:b/>
          <w:bCs/>
          <w:sz w:val="28"/>
        </w:rPr>
        <w:t>III-6</w:t>
      </w:r>
      <w:proofErr w:type="gramEnd"/>
      <w:r w:rsidR="00BD1869" w:rsidRPr="00CF7BAA">
        <w:rPr>
          <w:rFonts w:ascii="Browallia New" w:hAnsi="Browallia New" w:cs="Browallia New"/>
          <w:b/>
          <w:bCs/>
          <w:sz w:val="28"/>
        </w:rPr>
        <w:t xml:space="preserve"> </w:t>
      </w:r>
      <w:r w:rsidR="00BD1869" w:rsidRPr="00CF7BAA">
        <w:rPr>
          <w:rFonts w:ascii="Browallia New" w:hAnsi="Browallia New" w:cs="Browallia New"/>
          <w:b/>
          <w:bCs/>
          <w:sz w:val="28"/>
          <w:cs/>
        </w:rPr>
        <w:t>การดูแลต่อเนื่อง</w:t>
      </w: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07"/>
        <w:gridCol w:w="1341"/>
        <w:gridCol w:w="1273"/>
        <w:gridCol w:w="850"/>
        <w:gridCol w:w="744"/>
        <w:gridCol w:w="973"/>
        <w:gridCol w:w="843"/>
        <w:gridCol w:w="842"/>
      </w:tblGrid>
      <w:tr w:rsidR="00BD1869" w:rsidRPr="00CF7BAA" w:rsidTr="004D04E3">
        <w:trPr>
          <w:trHeight w:val="511"/>
        </w:trPr>
        <w:tc>
          <w:tcPr>
            <w:tcW w:w="10773" w:type="dxa"/>
            <w:gridSpan w:val="8"/>
          </w:tcPr>
          <w:p w:rsidR="00BD1869" w:rsidRPr="00CF7BAA" w:rsidRDefault="00BD1869" w:rsidP="00753D0F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ประเด็นคุณภาพ/ความเสี่ยงที่สำคัญ</w:t>
            </w:r>
            <w:r w:rsidR="003664FE"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CF7BAA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ผู้รับบริการได้รับ</w:t>
            </w:r>
            <w:r w:rsidR="00753D0F" w:rsidRPr="00CF7BAA">
              <w:rPr>
                <w:rFonts w:ascii="Browallia New" w:hAnsi="Browallia New" w:cs="Browallia New"/>
                <w:sz w:val="28"/>
                <w:cs/>
              </w:rPr>
              <w:t xml:space="preserve">การติดตามเยี่ยม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ดูแลต่อเนื่อง</w:t>
            </w:r>
            <w:r w:rsidR="004651F9" w:rsidRPr="00CF7BAA">
              <w:rPr>
                <w:rFonts w:ascii="Browallia New" w:hAnsi="Browallia New" w:cs="Browallia New"/>
                <w:sz w:val="28"/>
                <w:cs/>
              </w:rPr>
              <w:t xml:space="preserve"> การมีส่วนร่วมกับภาคีเครือข่าย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</w:tr>
      <w:tr w:rsidR="004D04E3" w:rsidRPr="00CF7BAA" w:rsidTr="00795D79">
        <w:trPr>
          <w:trHeight w:val="511"/>
        </w:trPr>
        <w:tc>
          <w:tcPr>
            <w:tcW w:w="5248" w:type="dxa"/>
            <w:gridSpan w:val="2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273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850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744" w:type="dxa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973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43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842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4D04E3" w:rsidRPr="00CF7BAA" w:rsidTr="00795D79">
        <w:trPr>
          <w:trHeight w:val="511"/>
        </w:trPr>
        <w:tc>
          <w:tcPr>
            <w:tcW w:w="5248" w:type="dxa"/>
            <w:gridSpan w:val="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032"/>
            </w:tblGrid>
            <w:tr w:rsidR="004D04E3" w:rsidRPr="00CF7BAA" w:rsidTr="004D04E3">
              <w:trPr>
                <w:trHeight w:val="544"/>
              </w:trPr>
              <w:tc>
                <w:tcPr>
                  <w:tcW w:w="5032" w:type="dxa"/>
                </w:tcPr>
                <w:p w:rsidR="004D04E3" w:rsidRPr="00CF7BAA" w:rsidRDefault="004D04E3" w:rsidP="006D77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F7BAA">
                    <w:rPr>
                      <w:sz w:val="28"/>
                      <w:szCs w:val="28"/>
                    </w:rPr>
                    <w:t>1.</w:t>
                  </w:r>
                  <w:r w:rsidRPr="00CF7BAA">
                    <w:rPr>
                      <w:sz w:val="28"/>
                      <w:szCs w:val="28"/>
                      <w:cs/>
                    </w:rPr>
                    <w:t>อัตราการได้รับการเยี่ยมบ้านหลังจำหน่ายในผู้ป่วยโรคเรื้อรัง</w:t>
                  </w:r>
                  <w:r w:rsidRPr="00CF7BAA">
                    <w:rPr>
                      <w:sz w:val="28"/>
                      <w:szCs w:val="28"/>
                    </w:rPr>
                    <w:t xml:space="preserve"> , Acute sub Stroke </w:t>
                  </w:r>
                  <w:r w:rsidRPr="00CF7BAA">
                    <w:rPr>
                      <w:sz w:val="28"/>
                      <w:szCs w:val="28"/>
                      <w:cs/>
                    </w:rPr>
                    <w:t>ในเวลาที่กำหนด</w:t>
                  </w:r>
                </w:p>
              </w:tc>
            </w:tr>
          </w:tbl>
          <w:p w:rsidR="004D04E3" w:rsidRPr="00CF7BAA" w:rsidRDefault="004D04E3" w:rsidP="006942EB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3" w:type="dxa"/>
            <w:vAlign w:val="center"/>
          </w:tcPr>
          <w:p w:rsidR="004D04E3" w:rsidRPr="00CF7BAA" w:rsidRDefault="004D04E3" w:rsidP="006942EB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  <w:tc>
          <w:tcPr>
            <w:tcW w:w="850" w:type="dxa"/>
            <w:vAlign w:val="center"/>
          </w:tcPr>
          <w:p w:rsidR="004D04E3" w:rsidRPr="00CF7BAA" w:rsidRDefault="00B0160B" w:rsidP="006942EB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4D04E3" w:rsidRPr="00CF7BAA" w:rsidTr="00795D79">
        <w:trPr>
          <w:trHeight w:val="866"/>
        </w:trPr>
        <w:tc>
          <w:tcPr>
            <w:tcW w:w="5248" w:type="dxa"/>
            <w:gridSpan w:val="2"/>
            <w:vAlign w:val="center"/>
          </w:tcPr>
          <w:p w:rsidR="004D04E3" w:rsidRPr="00CF7BAA" w:rsidRDefault="004D04E3" w:rsidP="003071FC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2.อัตราการได้รับการเยี่ยมบ้านในผู้ป่วย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, bed ridden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มะเร็งระยะสุดท้าย</w:t>
            </w:r>
          </w:p>
        </w:tc>
        <w:tc>
          <w:tcPr>
            <w:tcW w:w="1273" w:type="dxa"/>
            <w:vAlign w:val="center"/>
          </w:tcPr>
          <w:p w:rsidR="004D04E3" w:rsidRPr="00CF7BAA" w:rsidRDefault="004D04E3" w:rsidP="002A3EF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  <w:tc>
          <w:tcPr>
            <w:tcW w:w="850" w:type="dxa"/>
            <w:vAlign w:val="center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</w:tr>
      <w:tr w:rsidR="004D04E3" w:rsidRPr="00CF7BAA" w:rsidTr="00795D79">
        <w:trPr>
          <w:trHeight w:val="511"/>
        </w:trPr>
        <w:tc>
          <w:tcPr>
            <w:tcW w:w="5248" w:type="dxa"/>
            <w:gridSpan w:val="2"/>
            <w:vAlign w:val="center"/>
          </w:tcPr>
          <w:p w:rsidR="004D04E3" w:rsidRPr="00CF7BAA" w:rsidRDefault="004D04E3" w:rsidP="006D772B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3.อัตราการขาดนัดผู้ป่วยความดันโลหิตสูง</w:t>
            </w:r>
          </w:p>
        </w:tc>
        <w:tc>
          <w:tcPr>
            <w:tcW w:w="1273" w:type="dxa"/>
            <w:vAlign w:val="center"/>
          </w:tcPr>
          <w:p w:rsidR="004D04E3" w:rsidRPr="00CF7BAA" w:rsidRDefault="004D04E3" w:rsidP="002A3EF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 xml:space="preserve">&lt;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CF7BAA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850" w:type="dxa"/>
            <w:vAlign w:val="center"/>
          </w:tcPr>
          <w:p w:rsidR="004D04E3" w:rsidRPr="00CF7BAA" w:rsidRDefault="00B0160B" w:rsidP="006942EB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44.32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45.20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40.34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33.81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36.19</w:t>
            </w:r>
          </w:p>
        </w:tc>
      </w:tr>
      <w:tr w:rsidR="004D04E3" w:rsidRPr="00CF7BAA" w:rsidTr="00795D79">
        <w:trPr>
          <w:trHeight w:val="511"/>
        </w:trPr>
        <w:tc>
          <w:tcPr>
            <w:tcW w:w="5248" w:type="dxa"/>
            <w:gridSpan w:val="2"/>
            <w:vAlign w:val="center"/>
          </w:tcPr>
          <w:p w:rsidR="004D04E3" w:rsidRPr="00CF7BAA" w:rsidRDefault="004D04E3" w:rsidP="006D772B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4.อัตราการขาดนัดผู้ป่วยเบาหวาน </w:t>
            </w:r>
          </w:p>
        </w:tc>
        <w:tc>
          <w:tcPr>
            <w:tcW w:w="1273" w:type="dxa"/>
            <w:vAlign w:val="center"/>
          </w:tcPr>
          <w:p w:rsidR="004D04E3" w:rsidRPr="00CF7BAA" w:rsidRDefault="004D04E3" w:rsidP="002A3EFF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 xml:space="preserve">&lt;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CF7BAA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850" w:type="dxa"/>
            <w:vAlign w:val="center"/>
          </w:tcPr>
          <w:p w:rsidR="004D04E3" w:rsidRPr="00CF7BAA" w:rsidRDefault="00B0160B" w:rsidP="006942EB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45.59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39.20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31.99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33.76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31.75</w:t>
            </w:r>
          </w:p>
        </w:tc>
      </w:tr>
      <w:tr w:rsidR="004D04E3" w:rsidRPr="00CF7BAA" w:rsidTr="00795D79">
        <w:trPr>
          <w:trHeight w:val="851"/>
        </w:trPr>
        <w:tc>
          <w:tcPr>
            <w:tcW w:w="5248" w:type="dxa"/>
            <w:gridSpan w:val="2"/>
            <w:vAlign w:val="center"/>
          </w:tcPr>
          <w:p w:rsidR="004D04E3" w:rsidRPr="00CF7BAA" w:rsidRDefault="004D04E3" w:rsidP="003D1828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6.อัตราการขาดยาในผู้ป่วยวัณโรค</w:t>
            </w:r>
          </w:p>
        </w:tc>
        <w:tc>
          <w:tcPr>
            <w:tcW w:w="1273" w:type="dxa"/>
            <w:vAlign w:val="center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4D04E3" w:rsidRPr="00CF7BAA" w:rsidRDefault="00B0160B" w:rsidP="006942EB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4D04E3" w:rsidRPr="00CF7BAA" w:rsidTr="00795D79">
        <w:trPr>
          <w:trHeight w:val="851"/>
        </w:trPr>
        <w:tc>
          <w:tcPr>
            <w:tcW w:w="5248" w:type="dxa"/>
            <w:gridSpan w:val="2"/>
            <w:vAlign w:val="center"/>
          </w:tcPr>
          <w:p w:rsidR="004D04E3" w:rsidRPr="00CF7BAA" w:rsidRDefault="004D04E3" w:rsidP="003D1828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7. จำนวนการเกิดแผลกดทับระดับ </w:t>
            </w:r>
            <w:r w:rsidRPr="00CF7BAA">
              <w:rPr>
                <w:rFonts w:ascii="Browallia New" w:hAnsi="Browallia New" w:cs="Times New Roman"/>
                <w:sz w:val="28"/>
                <w:cs/>
              </w:rPr>
              <w:t>≥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2 ในผู้ป่วยนอนติดเตียงที่บ้าน</w:t>
            </w:r>
          </w:p>
        </w:tc>
        <w:tc>
          <w:tcPr>
            <w:tcW w:w="1273" w:type="dxa"/>
            <w:vAlign w:val="center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850" w:type="dxa"/>
            <w:vAlign w:val="center"/>
          </w:tcPr>
          <w:p w:rsidR="004D04E3" w:rsidRPr="00CF7BAA" w:rsidRDefault="00B0160B" w:rsidP="006942E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44" w:type="dxa"/>
            <w:vAlign w:val="center"/>
          </w:tcPr>
          <w:p w:rsidR="004D04E3" w:rsidRPr="00CF7BAA" w:rsidRDefault="004D04E3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7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43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42" w:type="dxa"/>
            <w:vAlign w:val="center"/>
          </w:tcPr>
          <w:p w:rsidR="004D04E3" w:rsidRPr="00CF7BAA" w:rsidRDefault="004D04E3" w:rsidP="00A85DE9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4D04E3" w:rsidRPr="00CF7BAA" w:rsidTr="004D04E3">
        <w:trPr>
          <w:trHeight w:val="511"/>
        </w:trPr>
        <w:tc>
          <w:tcPr>
            <w:tcW w:w="10773" w:type="dxa"/>
            <w:gridSpan w:val="8"/>
          </w:tcPr>
          <w:p w:rsidR="004D04E3" w:rsidRPr="00CF7BAA" w:rsidRDefault="004D04E3" w:rsidP="00C116D0">
            <w:pPr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color w:val="0D26E3"/>
                <w:sz w:val="28"/>
                <w:cs/>
              </w:rPr>
              <w:t xml:space="preserve"> บริบท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4D04E3" w:rsidRPr="00CF7BAA" w:rsidRDefault="004D04E3" w:rsidP="00C116D0">
            <w:pPr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โรงพยาบาลได้จัดตั้งศูนย์ดูแลต่อเนื่องมีผู้รับผิดชอบชัดเจน  จัดระบบให้ผู้ป่วยหลังจำหน่ายทุกรายในกลุ่มผู้ป่วยโรคเรื้อรังและผู้ป่วย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ให้ประสานศูนย์ดูแลต่อเนื่องเพื่อประสานส่งต่อข้อมูลกับทีมติดตามเยี่ยมดูแลต่อเนื่อง (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Family care team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)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และในวางแผนออกเยี่ยมบ้านและติดตามเยี่ยมบ้านร่วมกับภาคีเครือข่าย</w:t>
            </w:r>
          </w:p>
          <w:p w:rsidR="004D04E3" w:rsidRPr="00CF7BAA" w:rsidRDefault="004D04E3" w:rsidP="00CF6599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ร</w:t>
            </w: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ะดับการให้บริการ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4D04E3" w:rsidRPr="00CF7BAA" w:rsidRDefault="004D04E3" w:rsidP="00DD4FBF">
            <w:pPr>
              <w:pStyle w:val="a5"/>
              <w:numPr>
                <w:ilvl w:val="0"/>
                <w:numId w:val="19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มีระบบการกำหนดวันติดตามการนัดหมายและให้คำปรึกษาการวางแผนจำหน่ายทั้งในคลินิกพิเศษแผนกผู้ป่วยนอกในโรงพยาบาลและผู้ป่วยนอกที่รับบริการที่หน่วยงานบริการด้านปฐมภูมิและองค์รวมที่ตั้งอยู่นอกโรงพยาบาลและงานผู้ป่วยในเพื่อให้ผู้ป่วยได้รับการติดตามมารับรักษาที่ถูกต้อ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D04E3" w:rsidRPr="00CF7BAA" w:rsidRDefault="004D04E3" w:rsidP="000805A8">
            <w:pPr>
              <w:pStyle w:val="a5"/>
              <w:numPr>
                <w:ilvl w:val="0"/>
                <w:numId w:val="19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ลักษณะหน่วยบริการในเครือข่าย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4D04E3" w:rsidRPr="00CF7BAA" w:rsidRDefault="004D04E3" w:rsidP="007E6EF6">
            <w:pPr>
              <w:pStyle w:val="a5"/>
              <w:spacing w:after="240"/>
              <w:ind w:left="36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</w:rPr>
              <w:t xml:space="preserve"> 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รพ</w:t>
            </w:r>
            <w:r w:rsidRPr="00CF7BAA">
              <w:rPr>
                <w:rFonts w:ascii="Browallia New" w:hAnsi="Browallia New" w:cs="Browallia New"/>
                <w:sz w:val="28"/>
              </w:rPr>
              <w:t>.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สต</w:t>
            </w:r>
            <w:r w:rsidRPr="00CF7BAA">
              <w:rPr>
                <w:rFonts w:ascii="Browallia New" w:hAnsi="Browallia New" w:cs="Browallia New"/>
                <w:sz w:val="28"/>
              </w:rPr>
              <w:t>.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ในเขตรับผิดชอบ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รพ</w:t>
            </w:r>
            <w:r w:rsidRPr="00CF7BAA">
              <w:rPr>
                <w:rFonts w:ascii="Browallia New" w:hAnsi="Browallia New" w:cs="Browallia New"/>
                <w:sz w:val="28"/>
              </w:rPr>
              <w:t>.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ยโสธร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รพ</w:t>
            </w:r>
            <w:r w:rsidRPr="00CF7BAA">
              <w:rPr>
                <w:rFonts w:ascii="Browallia New" w:hAnsi="Browallia New" w:cs="Browallia New"/>
                <w:sz w:val="28"/>
              </w:rPr>
              <w:t>.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สรรพสิทธิประสงค์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รพ</w:t>
            </w:r>
            <w:r w:rsidRPr="00CF7BAA">
              <w:rPr>
                <w:rFonts w:ascii="Browallia New" w:hAnsi="Browallia New" w:cs="Browallia New"/>
                <w:sz w:val="28"/>
              </w:rPr>
              <w:t>.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พระศรีมหาโพธิ์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D04E3" w:rsidRPr="00CF7BAA" w:rsidRDefault="004D04E3" w:rsidP="006942EB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ตัวอย่างโรคที่การดูแลต่อเนื่องมีความสำคัญต่อประสิทธิผลในการรักษาและคุณภาพชีวิตของผู้ป่วย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t>โรคเรื้อรัง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เช่น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โรคเบาหวาน</w:t>
            </w:r>
            <w:r w:rsidRPr="00CF7BAA">
              <w:rPr>
                <w:sz w:val="28"/>
                <w:szCs w:val="28"/>
              </w:rPr>
              <w:t>,</w:t>
            </w:r>
            <w:r w:rsidRPr="00CF7BAA">
              <w:rPr>
                <w:sz w:val="28"/>
                <w:szCs w:val="28"/>
                <w:cs/>
              </w:rPr>
              <w:t>ความดันโลหิตสูง</w:t>
            </w:r>
            <w:r w:rsidRPr="00CF7BAA">
              <w:rPr>
                <w:sz w:val="28"/>
                <w:szCs w:val="28"/>
              </w:rPr>
              <w:t xml:space="preserve"> ,</w:t>
            </w:r>
            <w:r w:rsidRPr="00CF7BAA">
              <w:rPr>
                <w:sz w:val="28"/>
                <w:szCs w:val="28"/>
                <w:cs/>
              </w:rPr>
              <w:t>หอบหืด</w:t>
            </w:r>
            <w:r w:rsidRPr="00CF7BAA">
              <w:rPr>
                <w:sz w:val="28"/>
                <w:szCs w:val="28"/>
              </w:rPr>
              <w:t xml:space="preserve"> ,</w:t>
            </w:r>
            <w:r w:rsidRPr="00CF7BAA">
              <w:rPr>
                <w:sz w:val="28"/>
                <w:szCs w:val="28"/>
                <w:cs/>
              </w:rPr>
              <w:t>ถุงลมโป่งพอง</w:t>
            </w:r>
            <w:r w:rsidRPr="00CF7BAA">
              <w:rPr>
                <w:sz w:val="28"/>
                <w:szCs w:val="28"/>
              </w:rPr>
              <w:t xml:space="preserve">, </w:t>
            </w:r>
            <w:r w:rsidRPr="00CF7BAA">
              <w:rPr>
                <w:sz w:val="28"/>
                <w:szCs w:val="28"/>
                <w:cs/>
              </w:rPr>
              <w:t>จิตเวช</w:t>
            </w:r>
            <w:r w:rsidRPr="00CF7BAA">
              <w:rPr>
                <w:sz w:val="28"/>
                <w:szCs w:val="28"/>
              </w:rPr>
              <w:t xml:space="preserve"> ,</w:t>
            </w:r>
            <w:r w:rsidRPr="00CF7BAA">
              <w:rPr>
                <w:sz w:val="28"/>
                <w:szCs w:val="28"/>
                <w:cs/>
              </w:rPr>
              <w:t>โรคหัวใจ</w:t>
            </w:r>
            <w:r w:rsidRPr="00CF7BAA">
              <w:rPr>
                <w:sz w:val="28"/>
                <w:szCs w:val="28"/>
              </w:rPr>
              <w:t xml:space="preserve">, stroke 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t>มารดาหลังคลอดและทารก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t>ผู้ป่วยที่มีอุปกรณ์ทางการแพทย์ติดตัวกลับบ้าน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เช่น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สายสวนปัสสาวะ</w:t>
            </w:r>
            <w:r w:rsidRPr="00CF7BAA">
              <w:rPr>
                <w:sz w:val="28"/>
                <w:szCs w:val="28"/>
              </w:rPr>
              <w:t xml:space="preserve"> ,</w:t>
            </w:r>
            <w:r w:rsidRPr="00CF7BAA">
              <w:rPr>
                <w:sz w:val="28"/>
                <w:szCs w:val="28"/>
                <w:cs/>
              </w:rPr>
              <w:t>สายยางให้อาหาร</w:t>
            </w:r>
            <w:r w:rsidRPr="00CF7BAA">
              <w:rPr>
                <w:sz w:val="28"/>
                <w:szCs w:val="28"/>
              </w:rPr>
              <w:t xml:space="preserve">, 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t>ผู้ป่วยติดเตียง</w:t>
            </w:r>
            <w:r w:rsidRPr="00CF7BAA">
              <w:rPr>
                <w:sz w:val="28"/>
                <w:szCs w:val="28"/>
              </w:rPr>
              <w:t xml:space="preserve"> , </w:t>
            </w:r>
            <w:r w:rsidRPr="00CF7BAA">
              <w:rPr>
                <w:sz w:val="28"/>
                <w:szCs w:val="28"/>
                <w:cs/>
              </w:rPr>
              <w:t>แผลกดทับ</w:t>
            </w:r>
            <w:r w:rsidRPr="00CF7BAA">
              <w:rPr>
                <w:sz w:val="28"/>
                <w:szCs w:val="28"/>
              </w:rPr>
              <w:t xml:space="preserve">  </w:t>
            </w:r>
            <w:r w:rsidRPr="00CF7BAA">
              <w:rPr>
                <w:sz w:val="28"/>
                <w:szCs w:val="28"/>
                <w:cs/>
              </w:rPr>
              <w:t>ผู้ป่วยมะเร็ง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lastRenderedPageBreak/>
              <w:t>ผู้ป่วย</w:t>
            </w:r>
            <w:r w:rsidRPr="00CF7BAA">
              <w:rPr>
                <w:sz w:val="28"/>
                <w:szCs w:val="28"/>
              </w:rPr>
              <w:t xml:space="preserve"> re – admitted </w:t>
            </w:r>
            <w:r w:rsidRPr="00CF7BAA">
              <w:rPr>
                <w:sz w:val="28"/>
                <w:szCs w:val="28"/>
                <w:cs/>
              </w:rPr>
              <w:t>ด้วย</w:t>
            </w:r>
            <w:r w:rsidRPr="00CF7BAA">
              <w:rPr>
                <w:sz w:val="28"/>
                <w:szCs w:val="28"/>
              </w:rPr>
              <w:t xml:space="preserve">  DM Hyper-Hypoglycemia   </w:t>
            </w:r>
          </w:p>
          <w:p w:rsidR="004D04E3" w:rsidRPr="00CF7BAA" w:rsidRDefault="004D04E3" w:rsidP="002360F5">
            <w:pPr>
              <w:pStyle w:val="Default"/>
              <w:numPr>
                <w:ilvl w:val="0"/>
                <w:numId w:val="11"/>
              </w:numPr>
              <w:jc w:val="thaiDistribute"/>
              <w:rPr>
                <w:sz w:val="28"/>
                <w:szCs w:val="28"/>
              </w:rPr>
            </w:pPr>
            <w:r w:rsidRPr="00CF7BAA">
              <w:rPr>
                <w:sz w:val="28"/>
                <w:szCs w:val="28"/>
                <w:cs/>
              </w:rPr>
              <w:t>ผู้ป่วยที่ทางโรงพยาบาลประเมินแล้วควรดูแลต่อเนื่อง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เช่น</w:t>
            </w:r>
            <w:r w:rsidRPr="00CF7BAA">
              <w:rPr>
                <w:sz w:val="28"/>
                <w:szCs w:val="28"/>
              </w:rPr>
              <w:t xml:space="preserve"> </w:t>
            </w:r>
            <w:r w:rsidRPr="00CF7BAA">
              <w:rPr>
                <w:sz w:val="28"/>
                <w:szCs w:val="28"/>
                <w:cs/>
              </w:rPr>
              <w:t>มีปัญหาเรื่องการฉีดยา</w:t>
            </w:r>
            <w:r w:rsidRPr="00CF7BAA">
              <w:rPr>
                <w:sz w:val="28"/>
                <w:szCs w:val="28"/>
              </w:rPr>
              <w:t xml:space="preserve">, </w:t>
            </w:r>
            <w:r w:rsidRPr="00CF7BAA">
              <w:rPr>
                <w:sz w:val="28"/>
                <w:szCs w:val="28"/>
                <w:cs/>
              </w:rPr>
              <w:t>การรับประทานยา</w:t>
            </w:r>
            <w:r w:rsidRPr="00CF7BAA">
              <w:rPr>
                <w:sz w:val="28"/>
                <w:szCs w:val="28"/>
              </w:rPr>
              <w:t xml:space="preserve"> </w:t>
            </w:r>
          </w:p>
          <w:p w:rsidR="004D04E3" w:rsidRPr="00CF7BAA" w:rsidRDefault="004D04E3" w:rsidP="00387C29">
            <w:pPr>
              <w:pStyle w:val="Default"/>
              <w:ind w:left="360"/>
              <w:jc w:val="thaiDistribute"/>
              <w:rPr>
                <w:sz w:val="28"/>
                <w:szCs w:val="28"/>
                <w:cs/>
              </w:rPr>
            </w:pPr>
          </w:p>
          <w:p w:rsidR="004D04E3" w:rsidRPr="00CF7BAA" w:rsidRDefault="004D04E3" w:rsidP="00387C29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D04E3" w:rsidRPr="00CF7BAA" w:rsidRDefault="004D04E3" w:rsidP="00387C29">
            <w:pPr>
              <w:ind w:left="360" w:hanging="36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บทเรียนเกี่ยวกับระบบนัดหมายเพื่อการรักษาต่อเนื่อง</w:t>
            </w:r>
          </w:p>
          <w:p w:rsidR="004D04E3" w:rsidRPr="00CF7BAA" w:rsidRDefault="004D04E3" w:rsidP="002806C0">
            <w:pPr>
              <w:pStyle w:val="a5"/>
              <w:numPr>
                <w:ilvl w:val="0"/>
                <w:numId w:val="12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ในกลุ่มผู้ป่วยโรคไม่ติดต่อเรื้อรังได้แก่เบาหวานและความดันโลหิตสูงถ้ามีการขาดนัด 2 สัปดาห์จะมีระบบติดตามมี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กับเจ้าหน้าที่รพสต ให้ออกติดตามถ้ามาไม่ได้ เจ้าหน้าที่ รพสต เจาะออกตรวจประเมินและส่งข้อมูลปรึกษาทาง</w:t>
            </w:r>
            <w:r w:rsidRPr="00CF7BAA">
              <w:rPr>
                <w:rFonts w:ascii="Browallia New" w:hAnsi="Browallia New" w:cs="Browallia New"/>
                <w:sz w:val="28"/>
              </w:rPr>
              <w:t>Line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กับแพทย์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 </w:t>
            </w:r>
          </w:p>
          <w:p w:rsidR="004D04E3" w:rsidRPr="00CF7BAA" w:rsidRDefault="004D04E3" w:rsidP="001E1A52">
            <w:pPr>
              <w:pStyle w:val="a5"/>
              <w:ind w:left="36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บทเรียนเกี่ยวกับระบบช่วยเหลือและให้คำปรึกษาหลังจำหน่าย</w:t>
            </w:r>
          </w:p>
          <w:p w:rsidR="004D04E3" w:rsidRPr="00CF7BAA" w:rsidRDefault="004D04E3" w:rsidP="006B3804">
            <w:pPr>
              <w:pStyle w:val="a5"/>
              <w:numPr>
                <w:ilvl w:val="0"/>
                <w:numId w:val="16"/>
              </w:numPr>
              <w:spacing w:after="24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มีระบบการให้คำปรึกษาทางโทรศัพท์ในกลุ่มผู้ป่วยคลินิกพิเศษ ได้แก่ คลินิกวัณโรค คลินิกบำบัดทดแทนไต คลินิกฝากครรภ์ สามารถโทรปรึกษาได้ตลอด 24 ชั่วโมง</w:t>
            </w:r>
          </w:p>
          <w:p w:rsidR="004D04E3" w:rsidRPr="00CF7BAA" w:rsidRDefault="004D04E3" w:rsidP="004655E2">
            <w:pPr>
              <w:pStyle w:val="a5"/>
              <w:numPr>
                <w:ilvl w:val="0"/>
                <w:numId w:val="16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มีระบบการให้คำปรึกษาทาง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กลุ่ม หรือ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ส่วนตัวให้เจ้าหน้าที่ รพสต.</w:t>
            </w:r>
          </w:p>
          <w:p w:rsidR="004D04E3" w:rsidRPr="00CF7BAA" w:rsidRDefault="004D04E3" w:rsidP="00674312">
            <w:pPr>
              <w:pStyle w:val="a5"/>
              <w:numPr>
                <w:ilvl w:val="0"/>
                <w:numId w:val="16"/>
              </w:numPr>
              <w:spacing w:after="240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มีระบบการช่วยเหลือด้านอุปกรณ์ทางการแพทย์หลังจำหน่าย เช่น ออกซิเจน ที่นอนลม  ซึ่งยังไม่เพียงพอในการให้บริการในกลุ่มผู้ป่วย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Palliative </w:t>
            </w:r>
            <w:proofErr w:type="gramStart"/>
            <w:r w:rsidRPr="00CF7BAA">
              <w:rPr>
                <w:rFonts w:ascii="Browallia New" w:hAnsi="Browallia New" w:cs="Browallia New"/>
                <w:sz w:val="28"/>
              </w:rPr>
              <w:t xml:space="preserve">care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โรงพยาบาลร่วมกับ</w:t>
            </w:r>
            <w:proofErr w:type="gram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สสอ.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ได้จัดทำผ้าป่าเพื่อหางบประมาณซื้ออุปกรณ์ทางการแพทย์</w:t>
            </w:r>
          </w:p>
          <w:p w:rsidR="004D04E3" w:rsidRPr="00CF7BAA" w:rsidRDefault="004D04E3" w:rsidP="0055160D">
            <w:pPr>
              <w:pStyle w:val="a5"/>
              <w:numPr>
                <w:ilvl w:val="0"/>
                <w:numId w:val="16"/>
              </w:numPr>
              <w:spacing w:after="24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บทเรียนเกี่ยวกับความร่วมมือกับชุมชนและองค์กรอื่นๆ เพื่อความต่อเนื่องในการติดตามดูแลผู้ป่วย</w:t>
            </w:r>
          </w:p>
          <w:p w:rsidR="004D04E3" w:rsidRPr="00CF7BAA" w:rsidRDefault="004D04E3" w:rsidP="00E70E64">
            <w:pPr>
              <w:pStyle w:val="a5"/>
              <w:numPr>
                <w:ilvl w:val="0"/>
                <w:numId w:val="10"/>
              </w:numPr>
              <w:spacing w:after="240"/>
              <w:rPr>
                <w:rFonts w:ascii="Browallia New" w:hAnsi="Browallia New" w:cs="Browallia New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กันยายน  2558 มีผู้ป่วยสูงอายุมีโรคประจำตัวคือจิตเวช ขาดยามา 2 ปี ติดเตียงมา มีแผลที่ก้นมา 1 เดือนไม่มีญาติดูแล   มา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Re admitted </w:t>
            </w:r>
            <w:proofErr w:type="gramStart"/>
            <w:r w:rsidRPr="00CF7BAA">
              <w:rPr>
                <w:rFonts w:ascii="Browallia New" w:hAnsi="Browallia New" w:cs="Browallia New"/>
                <w:sz w:val="28"/>
                <w:cs/>
              </w:rPr>
              <w:t>ที่โรงพยาบาลทรายมูลบ่อยครั้งเรื่องแผลติดเชื้อ  โรงพยาบาลทรายมูลร่วมกับ</w:t>
            </w:r>
            <w:proofErr w:type="gram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รพสต ได้จัดเวทีทำประชาคมในชุมชนเพื่อหาทางแก้ไขร่วมกันโดยมีนายอำเภอมีส่วนในการดึงแกนนำของชุมชนมีส่วนในการดูแล ได้แก่  คณะกรรมการหมู่บ้าน  ผู้นำชุมชน 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อบต.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อส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ม.  ผู้อำนวยการโรงเรียน  พระ   ผลการแก้ไขได้จัดให้ผู้ป่วยไปอาศัยอยู่ที่วัด มีพระเป็น </w:t>
            </w:r>
            <w:proofErr w:type="gramStart"/>
            <w:r w:rsidRPr="00CF7BAA">
              <w:rPr>
                <w:rFonts w:ascii="Browallia New" w:hAnsi="Browallia New" w:cs="Browallia New"/>
                <w:sz w:val="28"/>
              </w:rPr>
              <w:t>care</w:t>
            </w:r>
            <w:proofErr w:type="gramEnd"/>
            <w:r w:rsidRPr="00CF7BAA">
              <w:rPr>
                <w:rFonts w:ascii="Browallia New" w:hAnsi="Browallia New" w:cs="Browallia New"/>
                <w:sz w:val="28"/>
              </w:rPr>
              <w:t xml:space="preserve"> giver  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จนท.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รพสต ทำหน้าที่ล้างแผล  มีการจัดเวรให้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อส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ม. มีส่วนร่วมในการดูแลสุขวิทยาส่วนบุคคล  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อบต.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และโรงเรียน ชุมชน สนับสนุนงบประมาณค่าอาหารและค่า </w:t>
            </w:r>
            <w:r w:rsidRPr="00CF7BAA">
              <w:rPr>
                <w:rFonts w:ascii="Browallia New" w:hAnsi="Browallia New" w:cs="Browallia New"/>
                <w:sz w:val="28"/>
              </w:rPr>
              <w:t>pampers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หน่วยงานพัฒนาสังคมและความมั่นคงของมนุษย์ได้มอบรถเข็น และทีม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FCT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ระดับอำเภอได้ออกเยี่ยมและนักกายภาพบำบัดไปสอน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Care giver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ในการบริหารร่างกาย ปัจจุบันแผลใกล้หายแล้ว ยังเหลือข้อขา 2 ข้างยังติดต้องได้รับการบริหายร่างกายต่อไป</w:t>
            </w:r>
          </w:p>
          <w:p w:rsidR="004D04E3" w:rsidRPr="00CF7BAA" w:rsidRDefault="004D04E3" w:rsidP="007E7590">
            <w:pPr>
              <w:pStyle w:val="a5"/>
              <w:numPr>
                <w:ilvl w:val="0"/>
                <w:numId w:val="10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ปี 2557 ยังไม่มีทีมหมอครอบครัวการเยี่ยมบ้านในกลุ่มผู้ป่วยโรคเรื้อรัง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ผู้พิการ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ผู้ป่วยติดตียง ผู้ป่วย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ยังไม่มี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ทีมสห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>วิชาชีพและภาคีเครือข่ายร่วมลงเยี่ยมพร้อมกัน  ปี2558 มีการจัด(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Family care team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)ระดับอำเภอ ระดับหมู่บ้านและภาคีเครือข่ายรับการดูแลต่อเนื่อง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และร่วมวางแผนออกเยี่ยมกับทีม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รวมทั้งเป็นที่ปรึกษาและให้การสนับสนุนอุปกรณ์เครื่องมือและบุคลากรทางการแพทย์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D04E3" w:rsidRPr="00CF7BAA" w:rsidRDefault="004D04E3" w:rsidP="006942E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บทเรียนเกี่ยวกับการบูร</w:t>
            </w:r>
            <w:proofErr w:type="spellStart"/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ณา</w:t>
            </w:r>
            <w:proofErr w:type="spellEnd"/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การกิจกรรมสร้างเสริมสุขภาพกับการดูแลต่อเนื่องหลังจำหน่าย</w:t>
            </w:r>
          </w:p>
          <w:p w:rsidR="004D04E3" w:rsidRPr="00CF7BAA" w:rsidRDefault="004D04E3" w:rsidP="00CD0A54">
            <w:pPr>
              <w:pStyle w:val="a5"/>
              <w:numPr>
                <w:ilvl w:val="0"/>
                <w:numId w:val="18"/>
              </w:numPr>
              <w:spacing w:after="240"/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กลุ่มผู้ป่วย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Sub Acute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Stoke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หลังจำหน่ายจะมีนักกายภาพบำบัดออกเยี่ยมและสอนญาติในการฟื้นฟูสภาพบริหารแขนขาโดยใช้นวัตกรรมจากชมราคนพิการอำเภอทรายมูล ชื่อ รอกกะลามะพร้าว (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เจ้ายึก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>ยัก )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มีการพัฒนาต่อยอด เป็นอุปกรณ์ในการฝึกยืนและเดิน ชื่อ นวัตกรรม เครื่องช่วยพยุงยืนและเดิน</w:t>
            </w:r>
            <w:r w:rsidRPr="00CF7BAA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สามารถช่วยให้ผู้ป่วยมีคุณภาพชีวิตที่ดีขึ้น</w:t>
            </w:r>
          </w:p>
          <w:p w:rsidR="004D04E3" w:rsidRPr="00CF7BAA" w:rsidRDefault="004D04E3" w:rsidP="002025A4">
            <w:pPr>
              <w:pStyle w:val="a5"/>
              <w:numPr>
                <w:ilvl w:val="0"/>
                <w:numId w:val="16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ปี 2557 ได้รับรางวัล ผลงานวิชาการดีเด่นจากกระทรวงสาธารณสุข จากการทำ </w:t>
            </w:r>
            <w:r w:rsidRPr="00CF7BAA">
              <w:rPr>
                <w:rFonts w:ascii="Browallia New" w:hAnsi="Browallia New" w:cs="Browallia New"/>
                <w:sz w:val="28"/>
              </w:rPr>
              <w:t>R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R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ในผู้ป่วย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COPD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ชื่อ” ขวดปากเป่าลมดี “  เพื่อ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lastRenderedPageBreak/>
              <w:t>ติดตามมีการฟื้นฟูสมรรถภาพปอด ทำให้อัตราการ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Re admitted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มีแนวโน้มลดลง</w:t>
            </w:r>
          </w:p>
          <w:p w:rsidR="004D04E3" w:rsidRPr="00CF7BAA" w:rsidRDefault="004D04E3" w:rsidP="002025A4">
            <w:pPr>
              <w:pStyle w:val="a5"/>
              <w:numPr>
                <w:ilvl w:val="0"/>
                <w:numId w:val="16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ปี 2556 ในกลุ่มผู้พิการมีการออกเยี่ยมผู้พิการร่วมกับนักกายภาพดูแลต้นแบบ เรียกว่า” ชมรมคนพิการเพื่อนช่วย”เพื่อนจนได้รับรางวัลคนพิการต้นแบบระดับประเทศ จากกระทรวงพัฒนาสังคมและความมั่นคงของมนุษย์ ประจำปี 2558</w:t>
            </w:r>
          </w:p>
          <w:p w:rsidR="004D04E3" w:rsidRPr="00CF7BAA" w:rsidRDefault="004D04E3" w:rsidP="006942E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บทเรียนเกี่ยวกับการสื่อสารข้อมูลของผู้ป่วยแก่หน่วยบริการที่เกี่ยวข้องเพื่อการดูแลต่อเนื่อง</w:t>
            </w:r>
          </w:p>
          <w:p w:rsidR="004D04E3" w:rsidRPr="00CF7BAA" w:rsidRDefault="004D04E3" w:rsidP="00826A47">
            <w:pPr>
              <w:pStyle w:val="a5"/>
              <w:numPr>
                <w:ilvl w:val="0"/>
                <w:numId w:val="18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ปี 2557 พบปัญหาการส่งต่อข้อมูลผู้ป่วยที่จำหน่ายด้วย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Sub Acute  stroke 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ล่าช้าเนื่องจากจากโรงพยาบาลยโสธรส่งข้อมูลไปกับผู้รับบริการทำให้ข้อมูลมาถึงผู้รับผิดชอบงานล่าช้า ปี 2558 โรงพยาบาลยโสธรจึงพัฒนาระบบการส่งต่อข้อมูลผ่านทาง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กับผู้รับผิดชอบโดยตรง</w:t>
            </w:r>
          </w:p>
          <w:p w:rsidR="004D04E3" w:rsidRDefault="004D04E3" w:rsidP="009210A4">
            <w:pPr>
              <w:pStyle w:val="a5"/>
              <w:numPr>
                <w:ilvl w:val="0"/>
                <w:numId w:val="18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การส่งต่อข้อมูลหลังจำหน่ายออกจากโรงพยาบาลทรายมูลเดิม ส่งเป็นเอกสารและโทรศัพท์แต่พบปัญหาเอกสารถึงช้าและโทรโทรติดต่อไม่ได้   ปี 2558 ได้มีการพัฒนาระบบการดูแลต่อเนื่องโดยจัดตั้งศูนย์ดูแลต่อเนื่องทำหน้าที่ประสานส่งต่อข้อมูลทาง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Line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ไปก่อนและจัดส่งเอกสารตามหลังทำให้ผู้รับบริการได้รับการติดตามเยี่ยมในเวลาที่กำหนด</w:t>
            </w:r>
          </w:p>
          <w:p w:rsidR="00AB5C31" w:rsidRPr="00CF7BAA" w:rsidRDefault="00AB5C31" w:rsidP="00AB5C31">
            <w:pPr>
              <w:pStyle w:val="a5"/>
              <w:numPr>
                <w:ilvl w:val="0"/>
                <w:numId w:val="8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จากผลการทบวนเวชระเบียนงานผู้ป่วยใน พบว่าผู้ป่วยโรคเรื้อรังที่ยังสูบบุหรี่ แพทย์ไม่มีการสื่อสารระหว่างทีม ทำให้ผู้ป่วยบางรายขาดการส่งไปดูแลต่อเนื่อง ที่คลินิกอดบุหรี่ ดังนั้นจึงมีการวางระบบให้พยาบาลสามารถประสานงานโดยไม่ต้องรอคำสั่งแพทย์ </w:t>
            </w:r>
          </w:p>
          <w:p w:rsidR="004D04E3" w:rsidRPr="00CF7BAA" w:rsidRDefault="004D04E3" w:rsidP="006942E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บทเรียนเกี่ยวกับการทบทวนการบันทึกเวชระเบียนเพื่อการดูแลต่อเนื่อง</w:t>
            </w:r>
          </w:p>
          <w:p w:rsidR="004D04E3" w:rsidRPr="00CF7BAA" w:rsidRDefault="004D04E3" w:rsidP="008C6351">
            <w:pPr>
              <w:pStyle w:val="a5"/>
              <w:numPr>
                <w:ilvl w:val="0"/>
                <w:numId w:val="8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เดิมยังแบบฟอร์มเพื่อให้เครือข่ายติดตามเยี่ยมและส่งข้อมูลกลับหลังการเยี่ยม มีรูปแบบหลากรายตามรายโรค</w:t>
            </w:r>
            <w:r w:rsidR="00CF7BAA"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พฤศจิกายน  2558 จึงจัดทำแบบฟอร์มขึ้นเพื่อให้เป็นแนวทางเดียวกันเพื่อให้ รพสต ได้ติดตามเยี่ยมและส่งข้อมูลกลับมาที่ศูนย์ดูแลต่อเนื่องเพื่อนำข้อมูลมาวิเคราะห์ผลการดำเนินงานต่อไป</w:t>
            </w:r>
          </w:p>
          <w:p w:rsidR="004D04E3" w:rsidRPr="00CF7BAA" w:rsidRDefault="004D04E3" w:rsidP="00BD1869">
            <w:pPr>
              <w:pStyle w:val="a5"/>
              <w:numPr>
                <w:ilvl w:val="0"/>
                <w:numId w:val="8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หลังการเยี่ยมบ้านเจ้าหน้าที่ไม่นำข้อมูลมาบันทึกในโปรแกรมการเยี่ยมบ้านใน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</w:rPr>
              <w:t>Hosxp</w:t>
            </w:r>
            <w:proofErr w:type="spellEnd"/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ทำให้โรงพยาบาลสูญเสียรายได้ทีมเวชระเบียนจึงมาชี้แจงขั้นตอนการลงที่ถูกต้อง</w:t>
            </w:r>
          </w:p>
          <w:p w:rsidR="004D04E3" w:rsidRPr="00CF7BAA" w:rsidRDefault="004D04E3" w:rsidP="006942EB">
            <w:pPr>
              <w:pStyle w:val="a3"/>
              <w:ind w:left="0" w:firstLine="0"/>
              <w:jc w:val="thaiDistribute"/>
              <w:rPr>
                <w:rFonts w:cs="Browallia New"/>
                <w:color w:val="3333CC"/>
                <w:sz w:val="28"/>
                <w:szCs w:val="28"/>
              </w:rPr>
            </w:pPr>
            <w:r w:rsidRPr="00CF7BAA">
              <w:rPr>
                <w:rFonts w:cs="Browallia New"/>
                <w:color w:val="3333CC"/>
                <w:sz w:val="28"/>
                <w:szCs w:val="28"/>
                <w:cs/>
              </w:rPr>
              <w:t>บทเรียนในการติดตามผลการดูแลต่อเนื่องและนำผลการติดตามมาใช้วางแผน/ปรับปรุงบริการ</w:t>
            </w:r>
          </w:p>
          <w:p w:rsidR="004D04E3" w:rsidRPr="00CF7BAA" w:rsidRDefault="00CF7BAA" w:rsidP="006942EB">
            <w:pPr>
              <w:pStyle w:val="a3"/>
              <w:numPr>
                <w:ilvl w:val="0"/>
                <w:numId w:val="24"/>
              </w:numPr>
              <w:jc w:val="thaiDistribute"/>
              <w:rPr>
                <w:rFonts w:cs="Browallia New"/>
                <w:color w:val="3333CC"/>
                <w:sz w:val="28"/>
                <w:szCs w:val="28"/>
              </w:rPr>
            </w:pPr>
            <w:r>
              <w:rPr>
                <w:rFonts w:cs="Browallia New" w:hint="cs"/>
                <w:sz w:val="28"/>
                <w:szCs w:val="28"/>
                <w:cs/>
              </w:rPr>
              <w:t>ปี</w:t>
            </w:r>
            <w:r w:rsidR="004D04E3" w:rsidRPr="00CF7BAA">
              <w:rPr>
                <w:rFonts w:cs="Browallia New"/>
                <w:sz w:val="28"/>
                <w:szCs w:val="28"/>
                <w:cs/>
              </w:rPr>
              <w:t xml:space="preserve"> 2558 ผลการออกเยี่ยมบ้านโดยทีม </w:t>
            </w:r>
            <w:r w:rsidR="004D04E3" w:rsidRPr="00CF7BAA">
              <w:rPr>
                <w:rFonts w:cs="Browallia New"/>
                <w:sz w:val="28"/>
                <w:szCs w:val="28"/>
              </w:rPr>
              <w:t>FCT</w:t>
            </w:r>
            <w:r w:rsidR="004D04E3" w:rsidRPr="00CF7BAA">
              <w:rPr>
                <w:rFonts w:cs="Browallia New"/>
                <w:sz w:val="28"/>
                <w:szCs w:val="28"/>
                <w:cs/>
              </w:rPr>
              <w:t xml:space="preserve"> จำนวน 20 ราย พบปัญหาจากการออกเยี่ยมบ้านในช่วงบ่ายของวันพฤหัสบดี จำนวน 2 รายต่อกันเวลาไม่พอในคุณภาพของการเยี่ยมบ้าน และเจ้าหน้าที่ รพสต เตรียมข้อมูลและประสานทีมภาคีเครือข่ายยังน้อยหลังการเยี่ยมไม่มีการส่งผลสรุปสะท้อนข้อมูลเพื่อวางแผนการดูแลต่อเนื่อง ปี 2559 มีผู้ป่วยติดเตียงที่ขึ้นทะเบียนในอำเภอทั้งหมด 50 คน ได้รับการเยี่ยม100 </w:t>
            </w:r>
            <w:r w:rsidR="004D04E3" w:rsidRPr="00CF7BAA">
              <w:rPr>
                <w:rFonts w:cs="Browallia New"/>
                <w:sz w:val="28"/>
                <w:szCs w:val="28"/>
              </w:rPr>
              <w:t xml:space="preserve">% </w:t>
            </w:r>
            <w:r w:rsidR="004D04E3" w:rsidRPr="00CF7BAA">
              <w:rPr>
                <w:rFonts w:cs="Browallia New"/>
                <w:sz w:val="28"/>
                <w:szCs w:val="28"/>
                <w:cs/>
              </w:rPr>
              <w:t>และได้มานอนรักษาในโรงพยาบาลจำนวน 10 คน ในกลุ่มผู้ป่วยโรคมะเร็ง แผล</w:t>
            </w:r>
            <w:r w:rsidR="004D04E3" w:rsidRPr="00CF7BAA">
              <w:rPr>
                <w:rFonts w:cs="Browallia New"/>
                <w:sz w:val="28"/>
                <w:szCs w:val="28"/>
              </w:rPr>
              <w:t xml:space="preserve">bed sore </w:t>
            </w:r>
            <w:r w:rsidR="004D04E3" w:rsidRPr="00CF7BAA">
              <w:rPr>
                <w:rFonts w:cs="Browallia New"/>
                <w:sz w:val="28"/>
                <w:szCs w:val="28"/>
                <w:cs/>
              </w:rPr>
              <w:t xml:space="preserve">หลังจำหน่ายได้ประสานศูนย์ดูแลต่อเนื่องเพื่อติดตามเยี่ยม </w:t>
            </w:r>
            <w:r w:rsidR="004D04E3" w:rsidRPr="00CF7BAA">
              <w:rPr>
                <w:rFonts w:cs="Browallia New"/>
                <w:sz w:val="28"/>
                <w:szCs w:val="28"/>
              </w:rPr>
              <w:t xml:space="preserve"> </w:t>
            </w:r>
            <w:r w:rsidR="004D04E3" w:rsidRPr="00CF7BAA">
              <w:rPr>
                <w:rFonts w:cs="Browallia New"/>
                <w:sz w:val="28"/>
                <w:szCs w:val="28"/>
                <w:cs/>
              </w:rPr>
              <w:t>และมีการปรับแผนแผนจากเยี่ยมในปี 2559 ลดลงเป็น 1 รายและให้เจ้าหน้าที่ใน รพสต เตรียมพร้อมข้อมูลและประสานทีมภาคีเครือเพื่อให้เกิดคุณภาพของการเยี่ยมและให้สรุปข้อมูลผลการเยี่ยมที่ศูนย์ดูแลต่อเนื่อง</w:t>
            </w:r>
          </w:p>
          <w:p w:rsidR="004D04E3" w:rsidRPr="00CF7BAA" w:rsidRDefault="004D04E3" w:rsidP="00EA411F">
            <w:pPr>
              <w:pStyle w:val="a3"/>
              <w:ind w:left="720" w:firstLine="0"/>
              <w:jc w:val="thaiDistribute"/>
              <w:rPr>
                <w:rFonts w:cs="Browallia New"/>
                <w:color w:val="3333CC"/>
                <w:sz w:val="28"/>
                <w:szCs w:val="28"/>
              </w:rPr>
            </w:pPr>
            <w:r w:rsidRPr="00CF7BAA">
              <w:rPr>
                <w:rFonts w:cs="Browallia New"/>
                <w:color w:val="3333CC"/>
                <w:sz w:val="28"/>
                <w:szCs w:val="28"/>
              </w:rPr>
              <w:t xml:space="preserve"> </w:t>
            </w:r>
          </w:p>
          <w:p w:rsidR="004D04E3" w:rsidRPr="00CF7BAA" w:rsidRDefault="004D04E3" w:rsidP="006942EB">
            <w:pPr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บทเรียนในการติดตามการส่งต่อผู้ป่วยไปรับบริการในระดับที่สูงขึ้น </w:t>
            </w:r>
          </w:p>
          <w:p w:rsidR="004D04E3" w:rsidRPr="00CF7BAA" w:rsidRDefault="004D04E3" w:rsidP="002B5849">
            <w:pPr>
              <w:pStyle w:val="a3"/>
              <w:numPr>
                <w:ilvl w:val="0"/>
                <w:numId w:val="8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CF7BAA">
              <w:rPr>
                <w:rFonts w:cs="Browallia New"/>
                <w:sz w:val="28"/>
                <w:szCs w:val="28"/>
                <w:cs/>
              </w:rPr>
              <w:t>การติดตามข้อมูลหลังการส่งต่อมีความ</w:t>
            </w:r>
            <w:r w:rsidR="00D368CD">
              <w:rPr>
                <w:rFonts w:cs="Browallia New" w:hint="cs"/>
                <w:sz w:val="28"/>
                <w:szCs w:val="28"/>
                <w:cs/>
              </w:rPr>
              <w:t>ล่าช้า</w:t>
            </w:r>
            <w:r w:rsidRPr="00CF7BAA">
              <w:rPr>
                <w:rFonts w:cs="Browallia New"/>
                <w:sz w:val="28"/>
                <w:szCs w:val="28"/>
                <w:cs/>
              </w:rPr>
              <w:t xml:space="preserve"> เดิมต้องโทรประสานโดยตรงกับโรงพยาบาลยโสธรทำให้เกิดความไม่สะดวกและเกิดความล่าช้า  ดังนั้นศูนย์ส่งต่อระหว่างโรงพยาบาลมีการพัฒนาให้สามารถติดตามทางอินเตอร์เน็ตทำให้เกิดความสะดวกรวดเร็วยิ่งขึ้น</w:t>
            </w:r>
          </w:p>
          <w:p w:rsidR="004D04E3" w:rsidRPr="00CF7BAA" w:rsidRDefault="004D04E3" w:rsidP="002B5849">
            <w:pPr>
              <w:pStyle w:val="a3"/>
              <w:ind w:left="720" w:firstLine="0"/>
              <w:jc w:val="thaiDistribute"/>
              <w:rPr>
                <w:rFonts w:cs="Browallia New"/>
                <w:sz w:val="28"/>
                <w:szCs w:val="28"/>
              </w:rPr>
            </w:pPr>
          </w:p>
          <w:p w:rsidR="004D04E3" w:rsidRPr="00CF7BAA" w:rsidRDefault="004D04E3" w:rsidP="006942E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 xml:space="preserve">บทเรียนเกี่ยวกับการพัฒนาศักยภาพแก่หน่วยบริการที่ให้การดูแลต่อเนื่อง </w:t>
            </w:r>
          </w:p>
          <w:p w:rsidR="004D04E3" w:rsidRPr="00CF7BAA" w:rsidRDefault="004D04E3" w:rsidP="00BD1869">
            <w:pPr>
              <w:pStyle w:val="a5"/>
              <w:numPr>
                <w:ilvl w:val="0"/>
                <w:numId w:val="9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การดูแลต่อเนื่องที่บ้านในกลุ่มผู้ป่วยติดเตียง 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เครือข่ายอำเภอทรายมูลยังไม่มีเจ้าหน้าที่ทีมีทักษะเฉพาะด้านจึงมีการพัฒนาส่งเจ้าหน้าที่ รพสต ผ่านการอบรม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Case manager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จำนวน 1 คน และ ส่ง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  <w:cs/>
              </w:rPr>
              <w:t>อส</w:t>
            </w:r>
            <w:proofErr w:type="spellEnd"/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ม. ผ่านการอบรม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care giver  2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คน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ซึ่งยังไม่ครอบคลุมทุกพื้นที่ </w:t>
            </w:r>
          </w:p>
          <w:p w:rsidR="004511E3" w:rsidRDefault="004D04E3" w:rsidP="004B1728">
            <w:pPr>
              <w:pStyle w:val="a5"/>
              <w:numPr>
                <w:ilvl w:val="0"/>
                <w:numId w:val="9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4511E3">
              <w:rPr>
                <w:rFonts w:ascii="Browallia New" w:hAnsi="Browallia New" w:cs="Browallia New"/>
                <w:sz w:val="28"/>
                <w:cs/>
              </w:rPr>
              <w:t xml:space="preserve">การวางแผนการจำหน่ายในกลุ่มผู้ป่วย </w:t>
            </w:r>
            <w:r w:rsidRPr="004511E3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4511E3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โรงพยาบาลทรายมูลเจ้าหน้าที่ยังขาดทักษะในการทำ </w:t>
            </w:r>
            <w:r w:rsidRPr="004511E3">
              <w:rPr>
                <w:rFonts w:ascii="Browallia New" w:hAnsi="Browallia New" w:cs="Browallia New"/>
                <w:sz w:val="28"/>
              </w:rPr>
              <w:t xml:space="preserve">Advance care plane </w:t>
            </w:r>
            <w:r w:rsidRPr="004511E3">
              <w:rPr>
                <w:rFonts w:ascii="Browallia New" w:hAnsi="Browallia New" w:cs="Browallia New"/>
                <w:sz w:val="28"/>
                <w:cs/>
              </w:rPr>
              <w:t xml:space="preserve">ปี 2559 มีแผนส่งเจ้าหน้าที่อบรมหลักสูตร </w:t>
            </w:r>
            <w:r w:rsidRPr="004511E3">
              <w:rPr>
                <w:rFonts w:ascii="Browallia New" w:hAnsi="Browallia New" w:cs="Browallia New"/>
                <w:sz w:val="28"/>
              </w:rPr>
              <w:t xml:space="preserve">Clinical PC for community nurses </w:t>
            </w:r>
            <w:r w:rsidRPr="004511E3">
              <w:rPr>
                <w:rFonts w:ascii="Browallia New" w:hAnsi="Browallia New" w:cs="Browallia New"/>
                <w:sz w:val="28"/>
                <w:cs/>
              </w:rPr>
              <w:t>ที่จังหวัดขอนแก่น ในช่วงเดือนพฤษภาคม 2559 เป็นระยะเวลา 1 เดือน</w:t>
            </w:r>
          </w:p>
          <w:p w:rsidR="004D04E3" w:rsidRPr="004511E3" w:rsidRDefault="004D04E3" w:rsidP="004B1728">
            <w:pPr>
              <w:pStyle w:val="a5"/>
              <w:numPr>
                <w:ilvl w:val="0"/>
                <w:numId w:val="9"/>
              </w:numPr>
              <w:spacing w:after="240"/>
              <w:jc w:val="thaiDistribute"/>
              <w:rPr>
                <w:rFonts w:ascii="Browallia New" w:hAnsi="Browallia New" w:cs="Browallia New"/>
                <w:sz w:val="28"/>
              </w:rPr>
            </w:pPr>
            <w:r w:rsidRPr="004511E3">
              <w:rPr>
                <w:rFonts w:ascii="Browallia New" w:hAnsi="Browallia New" w:cs="Browallia New"/>
                <w:sz w:val="28"/>
                <w:cs/>
              </w:rPr>
              <w:t>ปี 2558 โรงพยาบาลทรายมูลร่วมกับเครือข่ายอำเภอทรายมูลได้ศึกษาดูงานการดูแลผู้ป่วย</w:t>
            </w:r>
            <w:r w:rsidRPr="004511E3">
              <w:rPr>
                <w:rFonts w:ascii="Browallia New" w:hAnsi="Browallia New" w:cs="Browallia New"/>
                <w:sz w:val="28"/>
              </w:rPr>
              <w:t xml:space="preserve"> Palliative care</w:t>
            </w:r>
            <w:r w:rsidRPr="004511E3">
              <w:rPr>
                <w:rFonts w:ascii="Browallia New" w:hAnsi="Browallia New" w:cs="Browallia New"/>
                <w:sz w:val="28"/>
                <w:cs/>
              </w:rPr>
              <w:t xml:space="preserve"> กับเครือข่ายโรงพยาบาล และนำมาจัดประชุมวิชาการเรื่องการดูแลผู้ป่วย </w:t>
            </w:r>
            <w:r w:rsidRPr="004511E3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4511E3">
              <w:rPr>
                <w:rFonts w:ascii="Browallia New" w:hAnsi="Browallia New" w:cs="Browallia New"/>
                <w:sz w:val="28"/>
                <w:cs/>
              </w:rPr>
              <w:t>ให้ครอบคลุมทุกหน่ายงาน</w:t>
            </w:r>
          </w:p>
          <w:p w:rsidR="004D04E3" w:rsidRPr="00CF7BAA" w:rsidRDefault="004D04E3" w:rsidP="006942EB">
            <w:pPr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D04E3" w:rsidRDefault="004D04E3" w:rsidP="004B1728">
            <w:pPr>
              <w:pStyle w:val="a3"/>
              <w:numPr>
                <w:ilvl w:val="0"/>
                <w:numId w:val="1"/>
              </w:numPr>
              <w:jc w:val="thaiDistribute"/>
              <w:rPr>
                <w:rFonts w:cs="Browallia New"/>
                <w:b/>
                <w:bCs/>
                <w:color w:val="3333CC"/>
                <w:sz w:val="28"/>
                <w:szCs w:val="28"/>
              </w:rPr>
            </w:pPr>
            <w:r w:rsidRPr="00CF7BAA">
              <w:rPr>
                <w:rFonts w:cs="Browallia New"/>
                <w:sz w:val="28"/>
                <w:szCs w:val="28"/>
                <w:cs/>
              </w:rPr>
              <w:t xml:space="preserve">จากการพัฒนาระบบการดูแลผู้ป่วยต่อเนื่องร่วมกับเครือข่ายพบกลุ่มผู้ </w:t>
            </w:r>
            <w:r w:rsidRPr="00CF7BAA">
              <w:rPr>
                <w:rFonts w:cs="Browallia New"/>
                <w:sz w:val="28"/>
                <w:szCs w:val="28"/>
              </w:rPr>
              <w:t xml:space="preserve">Palliative care </w:t>
            </w:r>
            <w:r w:rsidRPr="00CF7BAA">
              <w:rPr>
                <w:rFonts w:cs="Browallia New"/>
                <w:sz w:val="28"/>
                <w:szCs w:val="28"/>
                <w:cs/>
              </w:rPr>
              <w:t xml:space="preserve"> ได้รับการติดตามเยี่ยมทุกราย สามารถลดอัตราการกลับมารักษาซ้ำในโรงพยาบาล</w:t>
            </w:r>
          </w:p>
          <w:p w:rsidR="00F67F20" w:rsidRPr="00CF7BAA" w:rsidRDefault="00F67F20" w:rsidP="00F67F20">
            <w:pPr>
              <w:pStyle w:val="a3"/>
              <w:ind w:left="360" w:firstLine="0"/>
              <w:jc w:val="thaiDistribute"/>
              <w:rPr>
                <w:rFonts w:cs="Browallia New"/>
                <w:b/>
                <w:bCs/>
                <w:color w:val="3333CC"/>
                <w:sz w:val="28"/>
                <w:szCs w:val="28"/>
              </w:rPr>
            </w:pPr>
          </w:p>
          <w:p w:rsidR="004D04E3" w:rsidRPr="00CF7BAA" w:rsidRDefault="004D04E3" w:rsidP="004B1728">
            <w:pPr>
              <w:pStyle w:val="a3"/>
              <w:numPr>
                <w:ilvl w:val="0"/>
                <w:numId w:val="1"/>
              </w:numPr>
              <w:jc w:val="thaiDistribute"/>
              <w:rPr>
                <w:rFonts w:cs="Browallia New"/>
                <w:b/>
                <w:bCs/>
                <w:color w:val="3333CC"/>
                <w:sz w:val="28"/>
                <w:szCs w:val="28"/>
              </w:rPr>
            </w:pPr>
            <w:r w:rsidRPr="00CF7BAA">
              <w:rPr>
                <w:rFonts w:cs="Browallia New"/>
                <w:b/>
                <w:bCs/>
                <w:color w:val="3333CC"/>
                <w:sz w:val="28"/>
                <w:szCs w:val="28"/>
                <w:cs/>
              </w:rPr>
              <w:t xml:space="preserve"> การประเมินตนเอง </w:t>
            </w:r>
            <w:r w:rsidRPr="00CF7BAA">
              <w:rPr>
                <w:rFonts w:cs="Browallia New"/>
                <w:b/>
                <w:bCs/>
                <w:color w:val="3333CC"/>
                <w:sz w:val="28"/>
                <w:szCs w:val="28"/>
              </w:rPr>
              <w:t>(scoring)</w:t>
            </w:r>
          </w:p>
          <w:p w:rsidR="004D04E3" w:rsidRPr="00CF7BAA" w:rsidRDefault="004D04E3" w:rsidP="006942EB">
            <w:pPr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D04E3" w:rsidRPr="00CF7BAA" w:rsidTr="004D04E3">
        <w:trPr>
          <w:trHeight w:val="709"/>
        </w:trPr>
        <w:tc>
          <w:tcPr>
            <w:tcW w:w="3907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1341" w:type="dxa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5525" w:type="dxa"/>
            <w:gridSpan w:val="6"/>
          </w:tcPr>
          <w:p w:rsidR="004D04E3" w:rsidRPr="00CF7BAA" w:rsidRDefault="004D04E3" w:rsidP="006942E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CF7BAA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4D04E3" w:rsidRPr="00CF7BAA" w:rsidTr="004D04E3">
        <w:trPr>
          <w:trHeight w:val="1697"/>
        </w:trPr>
        <w:tc>
          <w:tcPr>
            <w:tcW w:w="3907" w:type="dxa"/>
          </w:tcPr>
          <w:p w:rsidR="004D04E3" w:rsidRPr="00CF7BAA" w:rsidRDefault="004D04E3" w:rsidP="00BD1869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CF7BAA">
              <w:rPr>
                <w:rFonts w:ascii="Browallia New" w:hAnsi="Browallia New" w:cs="Browallia New"/>
                <w:color w:val="3333CC"/>
                <w:sz w:val="28"/>
                <w:cs/>
              </w:rPr>
              <w:t>การดูแลต่อเนื่อง</w:t>
            </w:r>
          </w:p>
        </w:tc>
        <w:tc>
          <w:tcPr>
            <w:tcW w:w="1341" w:type="dxa"/>
          </w:tcPr>
          <w:p w:rsidR="004D04E3" w:rsidRPr="00CF7BAA" w:rsidRDefault="004D04E3" w:rsidP="00DE6683">
            <w:pPr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F7BAA">
              <w:rPr>
                <w:rFonts w:ascii="Browallia New" w:hAnsi="Browallia New" w:cs="Browallia New"/>
                <w:color w:val="000000"/>
                <w:sz w:val="28"/>
              </w:rPr>
              <w:t>3.0</w:t>
            </w:r>
          </w:p>
        </w:tc>
        <w:tc>
          <w:tcPr>
            <w:tcW w:w="5525" w:type="dxa"/>
            <w:gridSpan w:val="6"/>
          </w:tcPr>
          <w:p w:rsidR="004D04E3" w:rsidRPr="00CF7BAA" w:rsidRDefault="004D04E3" w:rsidP="00BD1869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>ระบบการบันทึกข้อมูลการเยี่ยมบ้าน การวางแผนการดูแลที่ครอบคลุมองค์รวม และการเชื่อมโยงข้อมูลระหว่างหน่วยงานที่ก่อให้เกิดประโยชน์ในการดูแลผู้ป่วย</w:t>
            </w:r>
          </w:p>
          <w:p w:rsidR="004D04E3" w:rsidRPr="00CF7BAA" w:rsidRDefault="004D04E3" w:rsidP="00C1227D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พัฒนาคุณภาพการเยี่ยมบ้านศักยภาพเจ้าหน้าให้เป็น </w:t>
            </w:r>
            <w:r w:rsidRPr="00CF7BAA">
              <w:rPr>
                <w:rFonts w:ascii="Browallia New" w:hAnsi="Browallia New" w:cs="Browallia New"/>
                <w:sz w:val="28"/>
              </w:rPr>
              <w:t xml:space="preserve">case  manager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ให้ครบทุกหน่วยบริการ</w:t>
            </w:r>
          </w:p>
          <w:p w:rsidR="004D04E3" w:rsidRDefault="004D04E3" w:rsidP="00C1227D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F7BAA">
              <w:rPr>
                <w:rFonts w:ascii="Browallia New" w:hAnsi="Browallia New" w:cs="Browallia New"/>
                <w:sz w:val="28"/>
                <w:cs/>
              </w:rPr>
              <w:t xml:space="preserve">พัฒนาระบบการลงข้อมูลใน </w:t>
            </w:r>
            <w:proofErr w:type="spellStart"/>
            <w:r w:rsidRPr="00CF7BAA">
              <w:rPr>
                <w:rFonts w:ascii="Browallia New" w:hAnsi="Browallia New" w:cs="Browallia New"/>
                <w:sz w:val="28"/>
              </w:rPr>
              <w:t>Hosxp</w:t>
            </w:r>
            <w:proofErr w:type="spellEnd"/>
            <w:r w:rsidRPr="00CF7BAA">
              <w:rPr>
                <w:rFonts w:ascii="Browallia New" w:hAnsi="Browallia New" w:cs="Browallia New"/>
                <w:sz w:val="28"/>
              </w:rPr>
              <w:t xml:space="preserve"> </w:t>
            </w:r>
            <w:r w:rsidRPr="00CF7BAA">
              <w:rPr>
                <w:rFonts w:ascii="Browallia New" w:hAnsi="Browallia New" w:cs="Browallia New"/>
                <w:sz w:val="28"/>
                <w:cs/>
              </w:rPr>
              <w:t>ในโปรแกรมเยี่ยมบ้านให้ครอบคลุมทุกพื้นที่</w:t>
            </w:r>
          </w:p>
          <w:p w:rsidR="00CF7BAA" w:rsidRPr="00CF7BAA" w:rsidRDefault="00CF7BAA" w:rsidP="00C1227D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พัฒนาโปรแกรมการลงข้อมูลหลังเยี่ยมบ้านระหว่างเครือข่ายแบบ</w:t>
            </w:r>
            <w:r>
              <w:rPr>
                <w:rFonts w:ascii="Browallia New" w:hAnsi="Browallia New" w:cs="Browallia New"/>
                <w:sz w:val="28"/>
              </w:rPr>
              <w:t>on line</w:t>
            </w:r>
          </w:p>
          <w:p w:rsidR="004D04E3" w:rsidRPr="00CF7BAA" w:rsidRDefault="004D04E3" w:rsidP="00D54798">
            <w:pPr>
              <w:spacing w:after="0" w:line="240" w:lineRule="auto"/>
              <w:ind w:left="162"/>
              <w:rPr>
                <w:rFonts w:ascii="Browallia New" w:hAnsi="Browallia New" w:cs="Browallia New"/>
                <w:sz w:val="28"/>
              </w:rPr>
            </w:pPr>
          </w:p>
        </w:tc>
      </w:tr>
    </w:tbl>
    <w:p w:rsidR="00BD1869" w:rsidRPr="00CF7BAA" w:rsidRDefault="00BD1869" w:rsidP="00BD1869">
      <w:pPr>
        <w:rPr>
          <w:rFonts w:ascii="Browallia New" w:hAnsi="Browallia New" w:cs="Browallia New"/>
          <w:sz w:val="28"/>
          <w:cs/>
        </w:rPr>
      </w:pPr>
    </w:p>
    <w:p w:rsidR="00BD1869" w:rsidRPr="00CF7BAA" w:rsidRDefault="00BD1869" w:rsidP="00BD1869">
      <w:pPr>
        <w:jc w:val="thaiDistribute"/>
        <w:rPr>
          <w:rFonts w:ascii="Browallia New" w:hAnsi="Browallia New" w:cs="Browallia New"/>
          <w:sz w:val="28"/>
        </w:rPr>
      </w:pPr>
    </w:p>
    <w:p w:rsidR="00BD1869" w:rsidRPr="00CF7BAA" w:rsidRDefault="00BD1869" w:rsidP="00BD1869">
      <w:pPr>
        <w:jc w:val="thaiDistribute"/>
        <w:rPr>
          <w:rFonts w:ascii="Browallia New" w:hAnsi="Browallia New" w:cs="Browallia New"/>
          <w:sz w:val="28"/>
        </w:rPr>
      </w:pPr>
    </w:p>
    <w:p w:rsidR="00323032" w:rsidRDefault="00323032" w:rsidP="00BD1869">
      <w:pPr>
        <w:pStyle w:val="2"/>
      </w:pPr>
    </w:p>
    <w:sectPr w:rsidR="00323032" w:rsidSect="0032303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2AA"/>
    <w:multiLevelType w:val="hybridMultilevel"/>
    <w:tmpl w:val="33047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1C54AC"/>
    <w:multiLevelType w:val="hybridMultilevel"/>
    <w:tmpl w:val="234ECE8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B7359B7"/>
    <w:multiLevelType w:val="hybridMultilevel"/>
    <w:tmpl w:val="E04AFA36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>
    <w:nsid w:val="10CB7680"/>
    <w:multiLevelType w:val="hybridMultilevel"/>
    <w:tmpl w:val="D03AC630"/>
    <w:lvl w:ilvl="0" w:tplc="45065F76">
      <w:start w:val="1"/>
      <w:numFmt w:val="bullet"/>
      <w:lvlText w:val=""/>
      <w:lvlJc w:val="left"/>
      <w:pPr>
        <w:ind w:left="435" w:hanging="360"/>
      </w:pPr>
      <w:rPr>
        <w:rFonts w:ascii="Browallia New" w:hAnsi="Browallia New" w:cs="Browallia New" w:hint="default"/>
        <w:color w:val="auto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C97DC8"/>
    <w:multiLevelType w:val="hybridMultilevel"/>
    <w:tmpl w:val="80EA17B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5C23FA3"/>
    <w:multiLevelType w:val="multilevel"/>
    <w:tmpl w:val="39CCAE96"/>
    <w:lvl w:ilvl="0">
      <w:start w:val="8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D5D73B1"/>
    <w:multiLevelType w:val="hybridMultilevel"/>
    <w:tmpl w:val="27508290"/>
    <w:lvl w:ilvl="0" w:tplc="45065F76">
      <w:start w:val="1"/>
      <w:numFmt w:val="bullet"/>
      <w:lvlText w:val=""/>
      <w:lvlJc w:val="left"/>
      <w:pPr>
        <w:ind w:left="644" w:hanging="360"/>
      </w:pPr>
      <w:rPr>
        <w:rFonts w:ascii="Browallia New" w:hAnsi="Browallia New" w:cs="Browallia New" w:hint="default"/>
        <w:color w:val="auto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5C6AED"/>
    <w:multiLevelType w:val="hybridMultilevel"/>
    <w:tmpl w:val="9A321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3421AB"/>
    <w:multiLevelType w:val="hybridMultilevel"/>
    <w:tmpl w:val="62C6E292"/>
    <w:lvl w:ilvl="0" w:tplc="530417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3DDC53E4"/>
    <w:multiLevelType w:val="hybridMultilevel"/>
    <w:tmpl w:val="B792DFDA"/>
    <w:lvl w:ilvl="0" w:tplc="530417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20398"/>
    <w:multiLevelType w:val="hybridMultilevel"/>
    <w:tmpl w:val="4162C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EA621D"/>
    <w:multiLevelType w:val="hybridMultilevel"/>
    <w:tmpl w:val="DA2AF5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40F3B98"/>
    <w:multiLevelType w:val="hybridMultilevel"/>
    <w:tmpl w:val="7B1A2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E01D7"/>
    <w:multiLevelType w:val="hybridMultilevel"/>
    <w:tmpl w:val="ACDA93B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7EB3DB0"/>
    <w:multiLevelType w:val="hybridMultilevel"/>
    <w:tmpl w:val="497456D8"/>
    <w:lvl w:ilvl="0" w:tplc="530417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2F60B2"/>
    <w:multiLevelType w:val="hybridMultilevel"/>
    <w:tmpl w:val="A7724448"/>
    <w:lvl w:ilvl="0" w:tplc="45065F76">
      <w:start w:val="1"/>
      <w:numFmt w:val="bullet"/>
      <w:lvlText w:val=""/>
      <w:lvlJc w:val="left"/>
      <w:pPr>
        <w:ind w:left="360" w:hanging="360"/>
      </w:pPr>
      <w:rPr>
        <w:rFonts w:ascii="Browallia New" w:hAnsi="Browallia New" w:cs="Browallia New" w:hint="default"/>
        <w:color w:val="auto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857CA"/>
    <w:multiLevelType w:val="hybridMultilevel"/>
    <w:tmpl w:val="9020A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F6DC6"/>
    <w:multiLevelType w:val="hybridMultilevel"/>
    <w:tmpl w:val="A0E605A8"/>
    <w:lvl w:ilvl="0" w:tplc="693467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2823F1"/>
    <w:multiLevelType w:val="hybridMultilevel"/>
    <w:tmpl w:val="A3125D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68839A1"/>
    <w:multiLevelType w:val="hybridMultilevel"/>
    <w:tmpl w:val="F4AAE54C"/>
    <w:lvl w:ilvl="0" w:tplc="693467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6766218C">
      <w:numFmt w:val="bullet"/>
      <w:lvlText w:val="-"/>
      <w:lvlJc w:val="left"/>
      <w:pPr>
        <w:ind w:left="1440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150F49"/>
    <w:multiLevelType w:val="hybridMultilevel"/>
    <w:tmpl w:val="4080F1CE"/>
    <w:lvl w:ilvl="0" w:tplc="45065F76">
      <w:start w:val="1"/>
      <w:numFmt w:val="bullet"/>
      <w:lvlText w:val=""/>
      <w:lvlJc w:val="left"/>
      <w:pPr>
        <w:ind w:left="360" w:hanging="360"/>
      </w:pPr>
      <w:rPr>
        <w:rFonts w:ascii="Browallia New" w:hAnsi="Browallia New" w:cs="Browallia New" w:hint="default"/>
        <w:color w:val="auto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12522F"/>
    <w:multiLevelType w:val="hybridMultilevel"/>
    <w:tmpl w:val="EEC003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7E5859DF"/>
    <w:multiLevelType w:val="hybridMultilevel"/>
    <w:tmpl w:val="5016DF28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6"/>
  </w:num>
  <w:num w:numId="4">
    <w:abstractNumId w:val="2"/>
  </w:num>
  <w:num w:numId="5">
    <w:abstractNumId w:val="13"/>
  </w:num>
  <w:num w:numId="6">
    <w:abstractNumId w:val="17"/>
  </w:num>
  <w:num w:numId="7">
    <w:abstractNumId w:val="14"/>
  </w:num>
  <w:num w:numId="8">
    <w:abstractNumId w:val="22"/>
  </w:num>
  <w:num w:numId="9">
    <w:abstractNumId w:val="12"/>
  </w:num>
  <w:num w:numId="10">
    <w:abstractNumId w:val="9"/>
  </w:num>
  <w:num w:numId="11">
    <w:abstractNumId w:val="20"/>
  </w:num>
  <w:num w:numId="12">
    <w:abstractNumId w:val="18"/>
  </w:num>
  <w:num w:numId="13">
    <w:abstractNumId w:val="0"/>
  </w:num>
  <w:num w:numId="14">
    <w:abstractNumId w:val="8"/>
  </w:num>
  <w:num w:numId="15">
    <w:abstractNumId w:val="1"/>
  </w:num>
  <w:num w:numId="16">
    <w:abstractNumId w:val="19"/>
  </w:num>
  <w:num w:numId="17">
    <w:abstractNumId w:val="5"/>
  </w:num>
  <w:num w:numId="18">
    <w:abstractNumId w:val="15"/>
  </w:num>
  <w:num w:numId="19">
    <w:abstractNumId w:val="10"/>
  </w:num>
  <w:num w:numId="20">
    <w:abstractNumId w:val="16"/>
  </w:num>
  <w:num w:numId="21">
    <w:abstractNumId w:val="21"/>
  </w:num>
  <w:num w:numId="22">
    <w:abstractNumId w:val="3"/>
  </w:num>
  <w:num w:numId="23">
    <w:abstractNumId w:val="7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D1869"/>
    <w:rsid w:val="00001004"/>
    <w:rsid w:val="000036DA"/>
    <w:rsid w:val="000165DA"/>
    <w:rsid w:val="0002060E"/>
    <w:rsid w:val="000277C1"/>
    <w:rsid w:val="00030131"/>
    <w:rsid w:val="00033BF5"/>
    <w:rsid w:val="00036A82"/>
    <w:rsid w:val="00041771"/>
    <w:rsid w:val="000472D5"/>
    <w:rsid w:val="000523DF"/>
    <w:rsid w:val="000606FE"/>
    <w:rsid w:val="000612FC"/>
    <w:rsid w:val="00061B4F"/>
    <w:rsid w:val="0006723C"/>
    <w:rsid w:val="0007470E"/>
    <w:rsid w:val="00077AB8"/>
    <w:rsid w:val="00077C57"/>
    <w:rsid w:val="000805A8"/>
    <w:rsid w:val="00081BE4"/>
    <w:rsid w:val="00091D19"/>
    <w:rsid w:val="000A3551"/>
    <w:rsid w:val="000A390D"/>
    <w:rsid w:val="000B6EE3"/>
    <w:rsid w:val="000C4158"/>
    <w:rsid w:val="000C7DF0"/>
    <w:rsid w:val="000D4D37"/>
    <w:rsid w:val="000F1FEC"/>
    <w:rsid w:val="000F50CA"/>
    <w:rsid w:val="00101E55"/>
    <w:rsid w:val="0010765E"/>
    <w:rsid w:val="00116EDD"/>
    <w:rsid w:val="00122207"/>
    <w:rsid w:val="001279B8"/>
    <w:rsid w:val="00130A5B"/>
    <w:rsid w:val="00130E40"/>
    <w:rsid w:val="001428BA"/>
    <w:rsid w:val="001516CB"/>
    <w:rsid w:val="00153C18"/>
    <w:rsid w:val="00161469"/>
    <w:rsid w:val="00162776"/>
    <w:rsid w:val="00172949"/>
    <w:rsid w:val="00184863"/>
    <w:rsid w:val="00184D5B"/>
    <w:rsid w:val="00194759"/>
    <w:rsid w:val="001948B3"/>
    <w:rsid w:val="001A2D01"/>
    <w:rsid w:val="001B0518"/>
    <w:rsid w:val="001B40DA"/>
    <w:rsid w:val="001B5D23"/>
    <w:rsid w:val="001C0ADF"/>
    <w:rsid w:val="001C1BFC"/>
    <w:rsid w:val="001D3DB2"/>
    <w:rsid w:val="001E10B8"/>
    <w:rsid w:val="001E1A52"/>
    <w:rsid w:val="001F2A3D"/>
    <w:rsid w:val="001F3F64"/>
    <w:rsid w:val="001F4FD0"/>
    <w:rsid w:val="002025A4"/>
    <w:rsid w:val="002126DD"/>
    <w:rsid w:val="00214740"/>
    <w:rsid w:val="0022415E"/>
    <w:rsid w:val="002276AD"/>
    <w:rsid w:val="002360F5"/>
    <w:rsid w:val="002372A0"/>
    <w:rsid w:val="00242EFF"/>
    <w:rsid w:val="0025214D"/>
    <w:rsid w:val="00256A68"/>
    <w:rsid w:val="00270DE7"/>
    <w:rsid w:val="00274FAB"/>
    <w:rsid w:val="002758AF"/>
    <w:rsid w:val="002760CE"/>
    <w:rsid w:val="0028053B"/>
    <w:rsid w:val="002806C0"/>
    <w:rsid w:val="002838BE"/>
    <w:rsid w:val="002922A6"/>
    <w:rsid w:val="002A1D7E"/>
    <w:rsid w:val="002A3EFF"/>
    <w:rsid w:val="002A4F5A"/>
    <w:rsid w:val="002B4608"/>
    <w:rsid w:val="002B5849"/>
    <w:rsid w:val="002D4041"/>
    <w:rsid w:val="002D68B6"/>
    <w:rsid w:val="002E3BB7"/>
    <w:rsid w:val="002F0320"/>
    <w:rsid w:val="002F1E74"/>
    <w:rsid w:val="002F5E8A"/>
    <w:rsid w:val="002F6E3D"/>
    <w:rsid w:val="00300522"/>
    <w:rsid w:val="00301FF4"/>
    <w:rsid w:val="00303F65"/>
    <w:rsid w:val="003071FC"/>
    <w:rsid w:val="00323032"/>
    <w:rsid w:val="00324A77"/>
    <w:rsid w:val="00345D11"/>
    <w:rsid w:val="00350869"/>
    <w:rsid w:val="00350A57"/>
    <w:rsid w:val="003664FE"/>
    <w:rsid w:val="00373809"/>
    <w:rsid w:val="00376535"/>
    <w:rsid w:val="00381D75"/>
    <w:rsid w:val="00387C29"/>
    <w:rsid w:val="003907DF"/>
    <w:rsid w:val="00394210"/>
    <w:rsid w:val="003C1A61"/>
    <w:rsid w:val="003C1BD5"/>
    <w:rsid w:val="003C2FCC"/>
    <w:rsid w:val="003C3014"/>
    <w:rsid w:val="003C4984"/>
    <w:rsid w:val="003C7CD3"/>
    <w:rsid w:val="003D1828"/>
    <w:rsid w:val="003E3AA3"/>
    <w:rsid w:val="003F2018"/>
    <w:rsid w:val="003F2ED6"/>
    <w:rsid w:val="003F3902"/>
    <w:rsid w:val="003F42C1"/>
    <w:rsid w:val="00406EBE"/>
    <w:rsid w:val="00412E1E"/>
    <w:rsid w:val="0041610E"/>
    <w:rsid w:val="0041694B"/>
    <w:rsid w:val="00430E44"/>
    <w:rsid w:val="00440D65"/>
    <w:rsid w:val="00443CAF"/>
    <w:rsid w:val="004511E3"/>
    <w:rsid w:val="00464C02"/>
    <w:rsid w:val="004651F9"/>
    <w:rsid w:val="004655E2"/>
    <w:rsid w:val="004726CF"/>
    <w:rsid w:val="0047435B"/>
    <w:rsid w:val="00484835"/>
    <w:rsid w:val="00493642"/>
    <w:rsid w:val="0049674C"/>
    <w:rsid w:val="004B0692"/>
    <w:rsid w:val="004B1728"/>
    <w:rsid w:val="004C301F"/>
    <w:rsid w:val="004C4CED"/>
    <w:rsid w:val="004D03B2"/>
    <w:rsid w:val="004D04E3"/>
    <w:rsid w:val="004D62A4"/>
    <w:rsid w:val="004E31F9"/>
    <w:rsid w:val="004F4A3D"/>
    <w:rsid w:val="004F7512"/>
    <w:rsid w:val="0050288A"/>
    <w:rsid w:val="00511C6C"/>
    <w:rsid w:val="00512573"/>
    <w:rsid w:val="00522965"/>
    <w:rsid w:val="00524164"/>
    <w:rsid w:val="00525C5D"/>
    <w:rsid w:val="00525FC4"/>
    <w:rsid w:val="00545EAD"/>
    <w:rsid w:val="0055160D"/>
    <w:rsid w:val="005539D5"/>
    <w:rsid w:val="0055783F"/>
    <w:rsid w:val="00561FD0"/>
    <w:rsid w:val="00562198"/>
    <w:rsid w:val="0058385F"/>
    <w:rsid w:val="00585C79"/>
    <w:rsid w:val="00585CC5"/>
    <w:rsid w:val="00596299"/>
    <w:rsid w:val="0059630A"/>
    <w:rsid w:val="005A08C5"/>
    <w:rsid w:val="005A6151"/>
    <w:rsid w:val="005B0A51"/>
    <w:rsid w:val="005B0DF7"/>
    <w:rsid w:val="005B4CC8"/>
    <w:rsid w:val="005C60E3"/>
    <w:rsid w:val="005D003F"/>
    <w:rsid w:val="005D04DA"/>
    <w:rsid w:val="005E0362"/>
    <w:rsid w:val="005E7AFD"/>
    <w:rsid w:val="005F1FDF"/>
    <w:rsid w:val="005F44A5"/>
    <w:rsid w:val="005F4CBE"/>
    <w:rsid w:val="005F640A"/>
    <w:rsid w:val="005F71F5"/>
    <w:rsid w:val="00602AF8"/>
    <w:rsid w:val="00605E3C"/>
    <w:rsid w:val="00611159"/>
    <w:rsid w:val="0061370E"/>
    <w:rsid w:val="00624D28"/>
    <w:rsid w:val="00646E5E"/>
    <w:rsid w:val="00650D1B"/>
    <w:rsid w:val="00653E30"/>
    <w:rsid w:val="00656534"/>
    <w:rsid w:val="00660A4C"/>
    <w:rsid w:val="00674312"/>
    <w:rsid w:val="00682EF8"/>
    <w:rsid w:val="0068332B"/>
    <w:rsid w:val="00692223"/>
    <w:rsid w:val="00697687"/>
    <w:rsid w:val="006A0068"/>
    <w:rsid w:val="006A072E"/>
    <w:rsid w:val="006A1309"/>
    <w:rsid w:val="006A6DF2"/>
    <w:rsid w:val="006B3804"/>
    <w:rsid w:val="006B6D9A"/>
    <w:rsid w:val="006C46AA"/>
    <w:rsid w:val="006C79A2"/>
    <w:rsid w:val="006D772B"/>
    <w:rsid w:val="006F08F2"/>
    <w:rsid w:val="006F4C82"/>
    <w:rsid w:val="006F55A9"/>
    <w:rsid w:val="007058A2"/>
    <w:rsid w:val="0071429A"/>
    <w:rsid w:val="0071708D"/>
    <w:rsid w:val="00722659"/>
    <w:rsid w:val="00722FB9"/>
    <w:rsid w:val="00724793"/>
    <w:rsid w:val="00734B61"/>
    <w:rsid w:val="00744144"/>
    <w:rsid w:val="00750BFA"/>
    <w:rsid w:val="00753D0F"/>
    <w:rsid w:val="00790529"/>
    <w:rsid w:val="007937DD"/>
    <w:rsid w:val="0079434D"/>
    <w:rsid w:val="0079590D"/>
    <w:rsid w:val="00795D79"/>
    <w:rsid w:val="007A0D27"/>
    <w:rsid w:val="007A3858"/>
    <w:rsid w:val="007B2EEE"/>
    <w:rsid w:val="007B740E"/>
    <w:rsid w:val="007E0ADA"/>
    <w:rsid w:val="007E175F"/>
    <w:rsid w:val="007E5CF2"/>
    <w:rsid w:val="007E6EF6"/>
    <w:rsid w:val="007E7590"/>
    <w:rsid w:val="007F653A"/>
    <w:rsid w:val="0080161E"/>
    <w:rsid w:val="008102D2"/>
    <w:rsid w:val="00811BF3"/>
    <w:rsid w:val="00813978"/>
    <w:rsid w:val="008221AA"/>
    <w:rsid w:val="00824619"/>
    <w:rsid w:val="00826A47"/>
    <w:rsid w:val="00831472"/>
    <w:rsid w:val="0083249A"/>
    <w:rsid w:val="008379D1"/>
    <w:rsid w:val="00840AEC"/>
    <w:rsid w:val="00846551"/>
    <w:rsid w:val="00847883"/>
    <w:rsid w:val="00863316"/>
    <w:rsid w:val="0086694F"/>
    <w:rsid w:val="008705E7"/>
    <w:rsid w:val="008720CE"/>
    <w:rsid w:val="00887D58"/>
    <w:rsid w:val="0089095E"/>
    <w:rsid w:val="00891BCE"/>
    <w:rsid w:val="008A11A0"/>
    <w:rsid w:val="008A2B33"/>
    <w:rsid w:val="008A3DB4"/>
    <w:rsid w:val="008A561D"/>
    <w:rsid w:val="008A77CD"/>
    <w:rsid w:val="008A7D22"/>
    <w:rsid w:val="008B26FF"/>
    <w:rsid w:val="008B49F4"/>
    <w:rsid w:val="008C2545"/>
    <w:rsid w:val="008C35B0"/>
    <w:rsid w:val="008C6351"/>
    <w:rsid w:val="008C7B8B"/>
    <w:rsid w:val="008D4176"/>
    <w:rsid w:val="008E1005"/>
    <w:rsid w:val="008F338D"/>
    <w:rsid w:val="008F4CE3"/>
    <w:rsid w:val="008F604D"/>
    <w:rsid w:val="00904406"/>
    <w:rsid w:val="0090600C"/>
    <w:rsid w:val="0091411E"/>
    <w:rsid w:val="009210A4"/>
    <w:rsid w:val="0092417E"/>
    <w:rsid w:val="009445A8"/>
    <w:rsid w:val="00950B43"/>
    <w:rsid w:val="00957E7B"/>
    <w:rsid w:val="00970610"/>
    <w:rsid w:val="009722F8"/>
    <w:rsid w:val="00976CB9"/>
    <w:rsid w:val="00982001"/>
    <w:rsid w:val="009823C5"/>
    <w:rsid w:val="00991CEC"/>
    <w:rsid w:val="00995F58"/>
    <w:rsid w:val="009A1B96"/>
    <w:rsid w:val="009A569D"/>
    <w:rsid w:val="009B7857"/>
    <w:rsid w:val="009E266F"/>
    <w:rsid w:val="009F130D"/>
    <w:rsid w:val="009F3BED"/>
    <w:rsid w:val="009F4382"/>
    <w:rsid w:val="00A07006"/>
    <w:rsid w:val="00A10D69"/>
    <w:rsid w:val="00A123D2"/>
    <w:rsid w:val="00A3079C"/>
    <w:rsid w:val="00A31E8B"/>
    <w:rsid w:val="00A42FC3"/>
    <w:rsid w:val="00A44FF5"/>
    <w:rsid w:val="00A50F12"/>
    <w:rsid w:val="00A52740"/>
    <w:rsid w:val="00A542E9"/>
    <w:rsid w:val="00A54BC3"/>
    <w:rsid w:val="00A64C84"/>
    <w:rsid w:val="00A70E2E"/>
    <w:rsid w:val="00A7518D"/>
    <w:rsid w:val="00A82C4A"/>
    <w:rsid w:val="00A90490"/>
    <w:rsid w:val="00AA0065"/>
    <w:rsid w:val="00AB5C31"/>
    <w:rsid w:val="00AC7155"/>
    <w:rsid w:val="00AD3310"/>
    <w:rsid w:val="00AD454D"/>
    <w:rsid w:val="00AD69E4"/>
    <w:rsid w:val="00AE48B3"/>
    <w:rsid w:val="00B0160B"/>
    <w:rsid w:val="00B16E70"/>
    <w:rsid w:val="00B41834"/>
    <w:rsid w:val="00B42307"/>
    <w:rsid w:val="00B53231"/>
    <w:rsid w:val="00B54B24"/>
    <w:rsid w:val="00B61880"/>
    <w:rsid w:val="00B70F51"/>
    <w:rsid w:val="00B73D9F"/>
    <w:rsid w:val="00B74224"/>
    <w:rsid w:val="00B754F5"/>
    <w:rsid w:val="00B91822"/>
    <w:rsid w:val="00B97751"/>
    <w:rsid w:val="00BA378D"/>
    <w:rsid w:val="00BA7446"/>
    <w:rsid w:val="00BA79CF"/>
    <w:rsid w:val="00BC0837"/>
    <w:rsid w:val="00BC0D4F"/>
    <w:rsid w:val="00BC522B"/>
    <w:rsid w:val="00BC608A"/>
    <w:rsid w:val="00BD12E5"/>
    <w:rsid w:val="00BD1869"/>
    <w:rsid w:val="00BD1E28"/>
    <w:rsid w:val="00BD21B8"/>
    <w:rsid w:val="00BE433C"/>
    <w:rsid w:val="00BF250E"/>
    <w:rsid w:val="00BF26AD"/>
    <w:rsid w:val="00BF49BC"/>
    <w:rsid w:val="00BF5F6A"/>
    <w:rsid w:val="00C10D83"/>
    <w:rsid w:val="00C116D0"/>
    <w:rsid w:val="00C1227D"/>
    <w:rsid w:val="00C13883"/>
    <w:rsid w:val="00C406FA"/>
    <w:rsid w:val="00C46085"/>
    <w:rsid w:val="00C46B8A"/>
    <w:rsid w:val="00C472B2"/>
    <w:rsid w:val="00C47B17"/>
    <w:rsid w:val="00C5480B"/>
    <w:rsid w:val="00C6736E"/>
    <w:rsid w:val="00C710BA"/>
    <w:rsid w:val="00C7395B"/>
    <w:rsid w:val="00C76316"/>
    <w:rsid w:val="00C8206B"/>
    <w:rsid w:val="00C90796"/>
    <w:rsid w:val="00C91458"/>
    <w:rsid w:val="00CA2DEA"/>
    <w:rsid w:val="00CA3380"/>
    <w:rsid w:val="00CA6321"/>
    <w:rsid w:val="00CB00F7"/>
    <w:rsid w:val="00CB6CE6"/>
    <w:rsid w:val="00CD0A54"/>
    <w:rsid w:val="00CD1D72"/>
    <w:rsid w:val="00CD29C9"/>
    <w:rsid w:val="00CD4D04"/>
    <w:rsid w:val="00CE2DD1"/>
    <w:rsid w:val="00CE37D5"/>
    <w:rsid w:val="00CF3282"/>
    <w:rsid w:val="00CF6599"/>
    <w:rsid w:val="00CF7BAA"/>
    <w:rsid w:val="00D028BE"/>
    <w:rsid w:val="00D03161"/>
    <w:rsid w:val="00D1185E"/>
    <w:rsid w:val="00D11D80"/>
    <w:rsid w:val="00D22615"/>
    <w:rsid w:val="00D27123"/>
    <w:rsid w:val="00D27AB3"/>
    <w:rsid w:val="00D368CD"/>
    <w:rsid w:val="00D402C0"/>
    <w:rsid w:val="00D54798"/>
    <w:rsid w:val="00D7759F"/>
    <w:rsid w:val="00D8141D"/>
    <w:rsid w:val="00D93015"/>
    <w:rsid w:val="00D9701E"/>
    <w:rsid w:val="00DB4902"/>
    <w:rsid w:val="00DC0C85"/>
    <w:rsid w:val="00DC2413"/>
    <w:rsid w:val="00DC3FB0"/>
    <w:rsid w:val="00DC4A46"/>
    <w:rsid w:val="00DD41EC"/>
    <w:rsid w:val="00DD4FBF"/>
    <w:rsid w:val="00DD560C"/>
    <w:rsid w:val="00DE3F0A"/>
    <w:rsid w:val="00DE5E15"/>
    <w:rsid w:val="00DE6683"/>
    <w:rsid w:val="00DF22AE"/>
    <w:rsid w:val="00DF5F10"/>
    <w:rsid w:val="00DF7566"/>
    <w:rsid w:val="00E0042A"/>
    <w:rsid w:val="00E11879"/>
    <w:rsid w:val="00E22DF9"/>
    <w:rsid w:val="00E30F98"/>
    <w:rsid w:val="00E31E5F"/>
    <w:rsid w:val="00E31EB3"/>
    <w:rsid w:val="00E34A2B"/>
    <w:rsid w:val="00E37ABF"/>
    <w:rsid w:val="00E42ABF"/>
    <w:rsid w:val="00E45A07"/>
    <w:rsid w:val="00E45D6A"/>
    <w:rsid w:val="00E63645"/>
    <w:rsid w:val="00E70D30"/>
    <w:rsid w:val="00E70E64"/>
    <w:rsid w:val="00E72ED3"/>
    <w:rsid w:val="00E763DC"/>
    <w:rsid w:val="00E85E76"/>
    <w:rsid w:val="00E92DAD"/>
    <w:rsid w:val="00E92DDB"/>
    <w:rsid w:val="00E95E55"/>
    <w:rsid w:val="00EA411F"/>
    <w:rsid w:val="00EB4C2E"/>
    <w:rsid w:val="00EC1976"/>
    <w:rsid w:val="00EC5648"/>
    <w:rsid w:val="00ED0E99"/>
    <w:rsid w:val="00EE09A7"/>
    <w:rsid w:val="00EE62B6"/>
    <w:rsid w:val="00EF3DEF"/>
    <w:rsid w:val="00F0239E"/>
    <w:rsid w:val="00F0351F"/>
    <w:rsid w:val="00F05B3B"/>
    <w:rsid w:val="00F067D9"/>
    <w:rsid w:val="00F154F1"/>
    <w:rsid w:val="00F2592A"/>
    <w:rsid w:val="00F34376"/>
    <w:rsid w:val="00F35A41"/>
    <w:rsid w:val="00F4289A"/>
    <w:rsid w:val="00F46035"/>
    <w:rsid w:val="00F5763A"/>
    <w:rsid w:val="00F65E74"/>
    <w:rsid w:val="00F67F20"/>
    <w:rsid w:val="00F7108B"/>
    <w:rsid w:val="00F8357F"/>
    <w:rsid w:val="00FB17DB"/>
    <w:rsid w:val="00FB73E4"/>
    <w:rsid w:val="00FC447F"/>
    <w:rsid w:val="00FD706B"/>
    <w:rsid w:val="00FD7DBA"/>
    <w:rsid w:val="00FE7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69"/>
    <w:rPr>
      <w:rFonts w:ascii="Calibri" w:eastAsia="Times New Roman" w:hAnsi="Calibri" w:cs="Cordia New"/>
    </w:rPr>
  </w:style>
  <w:style w:type="paragraph" w:styleId="2">
    <w:name w:val="heading 2"/>
    <w:basedOn w:val="a"/>
    <w:next w:val="a"/>
    <w:link w:val="20"/>
    <w:uiPriority w:val="9"/>
    <w:unhideWhenUsed/>
    <w:qFormat/>
    <w:rsid w:val="00BD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1869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BD1869"/>
    <w:rPr>
      <w:rFonts w:ascii="Browallia New" w:eastAsia="Times New Roman" w:hAnsi="Browallia New" w:cs="Angsana New"/>
      <w:sz w:val="30"/>
      <w:szCs w:val="30"/>
    </w:rPr>
  </w:style>
  <w:style w:type="character" w:customStyle="1" w:styleId="20">
    <w:name w:val="หัวเรื่อง 2 อักขระ"/>
    <w:basedOn w:val="a0"/>
    <w:link w:val="2"/>
    <w:uiPriority w:val="9"/>
    <w:rsid w:val="00BD186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customStyle="1" w:styleId="Default">
    <w:name w:val="Default"/>
    <w:rsid w:val="00E42ABF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54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2016-03-17T12:07:00Z</dcterms:created>
  <dcterms:modified xsi:type="dcterms:W3CDTF">2016-03-17T12:07:00Z</dcterms:modified>
</cp:coreProperties>
</file>